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C622" w14:textId="05EC2A9B" w:rsidR="00C676AE" w:rsidRPr="002A2A07" w:rsidRDefault="00385C3D" w:rsidP="002A2A07">
      <w:pPr>
        <w:tabs>
          <w:tab w:val="center" w:pos="7371"/>
        </w:tabs>
        <w:spacing w:line="312" w:lineRule="auto"/>
        <w:rPr>
          <w:rFonts w:ascii="Times New Roman" w:hAnsi="Times New Roman" w:cs="Times New Roman"/>
          <w:sz w:val="24"/>
          <w:szCs w:val="24"/>
        </w:rPr>
      </w:pPr>
      <w:r w:rsidRPr="008D27EA">
        <w:rPr>
          <w:rFonts w:ascii="Times New Roman" w:hAnsi="Times New Roman" w:cs="Times New Roman"/>
          <w:b/>
          <w:bCs/>
          <w:sz w:val="24"/>
          <w:szCs w:val="24"/>
        </w:rPr>
        <w:t xml:space="preserve">Załącznik </w:t>
      </w:r>
      <w:r w:rsidR="00472E20" w:rsidRPr="008D27EA">
        <w:rPr>
          <w:rFonts w:ascii="Times New Roman" w:hAnsi="Times New Roman" w:cs="Times New Roman"/>
          <w:b/>
          <w:bCs/>
          <w:sz w:val="24"/>
          <w:szCs w:val="24"/>
        </w:rPr>
        <w:t>nr 1</w:t>
      </w:r>
      <w:r w:rsidR="00472E20" w:rsidRPr="002A2A07">
        <w:rPr>
          <w:rFonts w:ascii="Times New Roman" w:hAnsi="Times New Roman" w:cs="Times New Roman"/>
          <w:sz w:val="24"/>
          <w:szCs w:val="24"/>
        </w:rPr>
        <w:t xml:space="preserve"> </w:t>
      </w:r>
      <w:r w:rsidRPr="002A2A07">
        <w:rPr>
          <w:rFonts w:ascii="Times New Roman" w:hAnsi="Times New Roman" w:cs="Times New Roman"/>
          <w:sz w:val="24"/>
          <w:szCs w:val="24"/>
        </w:rPr>
        <w:t>do zarządzenia</w:t>
      </w:r>
      <w:r w:rsidR="00BA63ED" w:rsidRPr="002A2A07">
        <w:rPr>
          <w:rFonts w:ascii="Times New Roman" w:hAnsi="Times New Roman" w:cs="Times New Roman"/>
          <w:sz w:val="24"/>
          <w:szCs w:val="24"/>
        </w:rPr>
        <w:t xml:space="preserve"> dyrektora</w:t>
      </w:r>
      <w:r w:rsidR="00C676AE" w:rsidRPr="002A2A07">
        <w:rPr>
          <w:rFonts w:ascii="Times New Roman" w:hAnsi="Times New Roman" w:cs="Times New Roman"/>
          <w:sz w:val="24"/>
          <w:szCs w:val="24"/>
        </w:rPr>
        <w:t xml:space="preserve"> </w:t>
      </w:r>
    </w:p>
    <w:p w14:paraId="209718D3" w14:textId="23BB305B" w:rsidR="00385C3D" w:rsidRPr="002A2A07" w:rsidRDefault="00385C3D" w:rsidP="002A2A07">
      <w:pPr>
        <w:tabs>
          <w:tab w:val="center" w:pos="7371"/>
        </w:tabs>
        <w:spacing w:line="312" w:lineRule="auto"/>
        <w:rPr>
          <w:rFonts w:ascii="Times New Roman" w:hAnsi="Times New Roman" w:cs="Times New Roman"/>
          <w:sz w:val="24"/>
          <w:szCs w:val="24"/>
        </w:rPr>
      </w:pPr>
      <w:r w:rsidRPr="002A2A07">
        <w:rPr>
          <w:rFonts w:ascii="Times New Roman" w:hAnsi="Times New Roman" w:cs="Times New Roman"/>
          <w:sz w:val="24"/>
          <w:szCs w:val="24"/>
        </w:rPr>
        <w:t>w sprawie przyjęcia Standardów Ochrony Małoletnich</w:t>
      </w:r>
    </w:p>
    <w:p w14:paraId="005E0072" w14:textId="5FA02B3F" w:rsidR="00D4387A" w:rsidRPr="00153E57" w:rsidRDefault="00D4387A" w:rsidP="00CE192D">
      <w:pPr>
        <w:rPr>
          <w:rFonts w:ascii="Times New Roman" w:hAnsi="Times New Roman" w:cs="Times New Roman"/>
          <w:sz w:val="24"/>
          <w:szCs w:val="24"/>
        </w:rPr>
      </w:pPr>
    </w:p>
    <w:p w14:paraId="12395C16" w14:textId="77777777" w:rsidR="00D4387A" w:rsidRDefault="00D4387A" w:rsidP="00CE192D"/>
    <w:p w14:paraId="1D7B3839" w14:textId="77777777" w:rsidR="00D4387A" w:rsidRDefault="00D4387A" w:rsidP="00CE192D"/>
    <w:p w14:paraId="0107A460" w14:textId="77777777" w:rsidR="00D4387A" w:rsidRDefault="00D4387A" w:rsidP="00CE192D"/>
    <w:p w14:paraId="4A9C1599" w14:textId="77777777" w:rsidR="00D4387A" w:rsidRDefault="00D4387A" w:rsidP="00CE192D"/>
    <w:p w14:paraId="41FFF571" w14:textId="77777777" w:rsidR="00D4387A" w:rsidRDefault="00D4387A" w:rsidP="00CE192D"/>
    <w:p w14:paraId="75D3BE22" w14:textId="77777777" w:rsidR="00D4387A" w:rsidRDefault="00D4387A" w:rsidP="00CE192D"/>
    <w:p w14:paraId="39EA7267" w14:textId="77777777" w:rsidR="00D4387A" w:rsidRDefault="00D4387A" w:rsidP="00CE192D"/>
    <w:p w14:paraId="4126828B" w14:textId="77777777" w:rsidR="00D4387A" w:rsidRDefault="00D4387A" w:rsidP="00CE192D"/>
    <w:p w14:paraId="4B4DE0D9" w14:textId="49CE8292" w:rsidR="00D4387A" w:rsidRPr="00584BE2" w:rsidRDefault="00D4387A" w:rsidP="00584BE2">
      <w:pPr>
        <w:spacing w:line="360" w:lineRule="auto"/>
        <w:jc w:val="center"/>
        <w:rPr>
          <w:rFonts w:ascii="Times New Roman" w:hAnsi="Times New Roman" w:cs="Times New Roman"/>
          <w:b/>
          <w:bCs/>
          <w:sz w:val="44"/>
          <w:szCs w:val="44"/>
          <w:u w:val="single"/>
        </w:rPr>
      </w:pPr>
      <w:r w:rsidRPr="00584BE2">
        <w:rPr>
          <w:rFonts w:ascii="Times New Roman" w:hAnsi="Times New Roman" w:cs="Times New Roman"/>
          <w:b/>
          <w:bCs/>
          <w:sz w:val="44"/>
          <w:szCs w:val="44"/>
          <w:u w:val="single"/>
        </w:rPr>
        <w:t>STANDARDY OCHRONY MAŁOLETNICH</w:t>
      </w:r>
    </w:p>
    <w:p w14:paraId="3B56141B" w14:textId="14F4CB2D" w:rsidR="00D4387A" w:rsidRPr="00584BE2" w:rsidRDefault="00D4387A" w:rsidP="00584BE2">
      <w:pPr>
        <w:spacing w:line="360" w:lineRule="auto"/>
        <w:jc w:val="center"/>
        <w:rPr>
          <w:rFonts w:ascii="Times New Roman" w:hAnsi="Times New Roman" w:cs="Times New Roman"/>
          <w:b/>
          <w:bCs/>
          <w:sz w:val="36"/>
          <w:szCs w:val="36"/>
        </w:rPr>
      </w:pPr>
      <w:r w:rsidRPr="00584BE2">
        <w:rPr>
          <w:rFonts w:ascii="Times New Roman" w:hAnsi="Times New Roman" w:cs="Times New Roman"/>
          <w:b/>
          <w:bCs/>
          <w:sz w:val="36"/>
          <w:szCs w:val="36"/>
        </w:rPr>
        <w:t>W PUBLICZNEJ SZKOLE PODSTAWOWEJ NR 2 IM.</w:t>
      </w:r>
      <w:r w:rsidR="00584BE2">
        <w:rPr>
          <w:rFonts w:ascii="Times New Roman" w:hAnsi="Times New Roman" w:cs="Times New Roman"/>
          <w:b/>
          <w:bCs/>
          <w:sz w:val="36"/>
          <w:szCs w:val="36"/>
        </w:rPr>
        <w:t> </w:t>
      </w:r>
      <w:r w:rsidRPr="00584BE2">
        <w:rPr>
          <w:rFonts w:ascii="Times New Roman" w:hAnsi="Times New Roman" w:cs="Times New Roman"/>
          <w:b/>
          <w:bCs/>
          <w:sz w:val="36"/>
          <w:szCs w:val="36"/>
        </w:rPr>
        <w:t xml:space="preserve">KRÓLA ZYGMUNTA STAREGO </w:t>
      </w:r>
      <w:r w:rsidRPr="00584BE2">
        <w:rPr>
          <w:rFonts w:ascii="Times New Roman" w:hAnsi="Times New Roman" w:cs="Times New Roman"/>
          <w:b/>
          <w:bCs/>
          <w:sz w:val="36"/>
          <w:szCs w:val="36"/>
        </w:rPr>
        <w:br/>
        <w:t>W KOZIENICACH</w:t>
      </w:r>
    </w:p>
    <w:p w14:paraId="76D54A3D" w14:textId="77777777" w:rsidR="00D4387A" w:rsidRDefault="00D4387A" w:rsidP="00CE192D"/>
    <w:p w14:paraId="33669443" w14:textId="77777777" w:rsidR="00D4387A" w:rsidRDefault="00D4387A" w:rsidP="00CE192D"/>
    <w:p w14:paraId="59335397" w14:textId="77777777" w:rsidR="00D4387A" w:rsidRDefault="00D4387A" w:rsidP="00CE192D"/>
    <w:p w14:paraId="19351EB6" w14:textId="77777777" w:rsidR="00D4387A" w:rsidRDefault="00D4387A" w:rsidP="00CE192D"/>
    <w:p w14:paraId="4E39DC35" w14:textId="77777777" w:rsidR="00D4387A" w:rsidRDefault="00D4387A" w:rsidP="00CE192D"/>
    <w:p w14:paraId="53FB725F" w14:textId="15878DFF" w:rsidR="00D4387A" w:rsidRDefault="00D4387A" w:rsidP="00CE192D"/>
    <w:p w14:paraId="0C5F1E2C" w14:textId="381529BE" w:rsidR="00BA63ED" w:rsidRDefault="00BA63ED" w:rsidP="00CE192D"/>
    <w:p w14:paraId="1EEF3ADD" w14:textId="5AB1E5C8" w:rsidR="00BA63ED" w:rsidRDefault="00BA63ED" w:rsidP="00CE192D"/>
    <w:p w14:paraId="75C91E04" w14:textId="3F918307" w:rsidR="00BA63ED" w:rsidRDefault="00BA63ED" w:rsidP="00CE192D"/>
    <w:p w14:paraId="4C5C7BE2" w14:textId="13096CDD" w:rsidR="00BA63ED" w:rsidRDefault="00BA63ED" w:rsidP="00CE192D"/>
    <w:p w14:paraId="6BA21301" w14:textId="43BFFA75" w:rsidR="00BA63ED" w:rsidRDefault="00BA63ED" w:rsidP="00CE192D"/>
    <w:p w14:paraId="36F84654" w14:textId="2B4B29D2" w:rsidR="00BA63ED" w:rsidRDefault="00BA63ED" w:rsidP="00CE192D"/>
    <w:p w14:paraId="7D9029A3" w14:textId="77777777" w:rsidR="00D27C52" w:rsidRDefault="00D27C52" w:rsidP="00CE192D"/>
    <w:p w14:paraId="1958FF0E" w14:textId="77777777" w:rsidR="00D4387A" w:rsidRDefault="00D4387A" w:rsidP="00CE192D"/>
    <w:p w14:paraId="34104594" w14:textId="51347F66" w:rsidR="00BA63ED" w:rsidRDefault="00D4387A" w:rsidP="00CE192D">
      <w:pPr>
        <w:spacing w:line="360" w:lineRule="auto"/>
        <w:jc w:val="center"/>
        <w:rPr>
          <w:rFonts w:ascii="Times New Roman" w:hAnsi="Times New Roman" w:cs="Times New Roman"/>
          <w:b/>
          <w:bCs/>
          <w:sz w:val="24"/>
          <w:szCs w:val="24"/>
          <w:u w:val="single"/>
        </w:rPr>
      </w:pPr>
      <w:r w:rsidRPr="008A3F89">
        <w:rPr>
          <w:rFonts w:ascii="Times New Roman" w:hAnsi="Times New Roman" w:cs="Times New Roman"/>
          <w:b/>
          <w:bCs/>
          <w:sz w:val="24"/>
          <w:szCs w:val="24"/>
          <w:u w:val="single"/>
        </w:rPr>
        <w:t>Podstawa prawna</w:t>
      </w:r>
      <w:r w:rsidR="00BA63ED">
        <w:rPr>
          <w:rFonts w:ascii="Times New Roman" w:hAnsi="Times New Roman" w:cs="Times New Roman"/>
          <w:b/>
          <w:bCs/>
          <w:sz w:val="24"/>
          <w:szCs w:val="24"/>
          <w:u w:val="single"/>
        </w:rPr>
        <w:t>:</w:t>
      </w:r>
    </w:p>
    <w:p w14:paraId="3822BAD8" w14:textId="4C9D20CF" w:rsidR="001B35E3" w:rsidRPr="001B35E3" w:rsidRDefault="001B35E3" w:rsidP="00F03358">
      <w:pPr>
        <w:pStyle w:val="Akapitzlist"/>
        <w:numPr>
          <w:ilvl w:val="0"/>
          <w:numId w:val="16"/>
        </w:numPr>
        <w:spacing w:line="360" w:lineRule="auto"/>
        <w:ind w:left="284" w:hanging="284"/>
        <w:jc w:val="both"/>
        <w:rPr>
          <w:rFonts w:ascii="Times New Roman" w:hAnsi="Times New Roman" w:cs="Times New Roman"/>
          <w:b/>
          <w:bCs/>
          <w:sz w:val="24"/>
          <w:szCs w:val="24"/>
          <w:u w:val="single"/>
        </w:rPr>
      </w:pPr>
      <w:r>
        <w:rPr>
          <w:rFonts w:ascii="Times New Roman" w:hAnsi="Times New Roman" w:cs="Times New Roman"/>
          <w:sz w:val="24"/>
          <w:szCs w:val="24"/>
        </w:rPr>
        <w:t>Ustawa z 14 grudnia 2016 r. Prawo oświatowe (Dz. U. z 2023r. poz.900 ze zm.)</w:t>
      </w:r>
    </w:p>
    <w:p w14:paraId="430083D5" w14:textId="730E41BE" w:rsidR="001B35E3" w:rsidRDefault="001B35E3" w:rsidP="00F03358">
      <w:pPr>
        <w:pStyle w:val="Akapitzlist"/>
        <w:numPr>
          <w:ilvl w:val="0"/>
          <w:numId w:val="1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art. 2 pkt 1-8, art.26, art.99 pkt 4.</w:t>
      </w:r>
    </w:p>
    <w:p w14:paraId="04FD1B8D" w14:textId="04E7AB9F" w:rsidR="001B35E3" w:rsidRDefault="001B35E3" w:rsidP="00F03358">
      <w:pPr>
        <w:pStyle w:val="Akapitzlist"/>
        <w:numPr>
          <w:ilvl w:val="0"/>
          <w:numId w:val="1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Ustawa z dnia 28 lipca 2023r. o zmianie ustawy Kodeks rodzinny i opiekuńczy oraz niektórych innych ustaw (Dz.U. z 2023r. poz. 1606)- art. 7 pkt 6.</w:t>
      </w:r>
    </w:p>
    <w:p w14:paraId="46AFA0D8" w14:textId="2B689BB4" w:rsidR="001B35E3" w:rsidRDefault="001B35E3" w:rsidP="00F03358">
      <w:pPr>
        <w:pStyle w:val="Akapitzlist"/>
        <w:numPr>
          <w:ilvl w:val="0"/>
          <w:numId w:val="1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Ustawa z 6 czerwca 1997 r. Kodeks karny (Dz.U. z 2024r. poz. 17.)- art. 266 § 1i 2.</w:t>
      </w:r>
    </w:p>
    <w:p w14:paraId="672A0AB3" w14:textId="39955179" w:rsidR="001B35E3" w:rsidRDefault="001B35E3" w:rsidP="00F03358">
      <w:pPr>
        <w:pStyle w:val="Akapitzlist"/>
        <w:numPr>
          <w:ilvl w:val="0"/>
          <w:numId w:val="16"/>
        </w:numPr>
        <w:spacing w:line="360" w:lineRule="auto"/>
        <w:ind w:left="284" w:hanging="284"/>
        <w:jc w:val="both"/>
        <w:rPr>
          <w:rFonts w:ascii="Times New Roman" w:hAnsi="Times New Roman" w:cs="Times New Roman"/>
          <w:sz w:val="24"/>
          <w:szCs w:val="24"/>
        </w:rPr>
      </w:pPr>
      <w:r w:rsidRPr="001B35E3">
        <w:rPr>
          <w:rFonts w:ascii="Times New Roman" w:hAnsi="Times New Roman" w:cs="Times New Roman"/>
          <w:sz w:val="24"/>
          <w:szCs w:val="24"/>
        </w:rPr>
        <w:t>Rozporządzenie Parlamentu Europejskiego i Rady (UE) 2016/679 z dnia 27 kwietnia 2016 r. w sprawie ochrony osób fizycznych w związku z przetwarzaniem danych osobowych i</w:t>
      </w:r>
      <w:r w:rsidR="00A149C6">
        <w:rPr>
          <w:rFonts w:ascii="Times New Roman" w:hAnsi="Times New Roman" w:cs="Times New Roman"/>
          <w:sz w:val="24"/>
          <w:szCs w:val="24"/>
        </w:rPr>
        <w:t> </w:t>
      </w:r>
      <w:r w:rsidRPr="001B35E3">
        <w:rPr>
          <w:rFonts w:ascii="Times New Roman" w:hAnsi="Times New Roman" w:cs="Times New Roman"/>
          <w:sz w:val="24"/>
          <w:szCs w:val="24"/>
        </w:rPr>
        <w:t>swobodnego przepływu takich danych oraz uchylenia dyrektywy 95/46/WE (ogólne rozporządzenie o ochronie danych) (Dz. U. UE. L. z 2016 r. Nr 119, str. 1 ze zm.).</w:t>
      </w:r>
    </w:p>
    <w:p w14:paraId="6D022BC0" w14:textId="6E941455" w:rsidR="001B35E3" w:rsidRDefault="001B35E3" w:rsidP="00F03358">
      <w:pPr>
        <w:pStyle w:val="Akapitzlist"/>
        <w:numPr>
          <w:ilvl w:val="0"/>
          <w:numId w:val="16"/>
        </w:numPr>
        <w:spacing w:line="360" w:lineRule="auto"/>
        <w:ind w:left="284" w:hanging="284"/>
        <w:jc w:val="both"/>
        <w:rPr>
          <w:rFonts w:ascii="Times New Roman" w:hAnsi="Times New Roman" w:cs="Times New Roman"/>
          <w:sz w:val="24"/>
          <w:szCs w:val="24"/>
        </w:rPr>
      </w:pPr>
      <w:r w:rsidRPr="001B35E3">
        <w:rPr>
          <w:rFonts w:ascii="Times New Roman" w:hAnsi="Times New Roman" w:cs="Times New Roman"/>
          <w:sz w:val="24"/>
          <w:szCs w:val="24"/>
        </w:rPr>
        <w:t>Ustaw</w:t>
      </w:r>
      <w:r w:rsidR="00BA63ED">
        <w:rPr>
          <w:rFonts w:ascii="Times New Roman" w:hAnsi="Times New Roman" w:cs="Times New Roman"/>
          <w:sz w:val="24"/>
          <w:szCs w:val="24"/>
        </w:rPr>
        <w:t>a</w:t>
      </w:r>
      <w:r w:rsidRPr="001B35E3">
        <w:rPr>
          <w:rFonts w:ascii="Times New Roman" w:hAnsi="Times New Roman" w:cs="Times New Roman"/>
          <w:sz w:val="24"/>
          <w:szCs w:val="24"/>
        </w:rPr>
        <w:t xml:space="preserve"> z dnia 13 maja 2016 r. o przeciwdziałaniu zagrożeniom przestępczością na tle seksualnym i ochronie małoletnich (Dz. U. z 2023 r. poz. 1304 ze zm.) z mocą obowiązywania od 15 lutego 2024 r.</w:t>
      </w:r>
    </w:p>
    <w:p w14:paraId="6A95268F" w14:textId="66084451" w:rsidR="001B35E3" w:rsidRDefault="00B00B33" w:rsidP="00F03358">
      <w:pPr>
        <w:pStyle w:val="Akapitzlist"/>
        <w:numPr>
          <w:ilvl w:val="0"/>
          <w:numId w:val="16"/>
        </w:numPr>
        <w:spacing w:line="360" w:lineRule="auto"/>
        <w:ind w:left="284" w:hanging="284"/>
        <w:jc w:val="both"/>
        <w:rPr>
          <w:rFonts w:ascii="Times New Roman" w:hAnsi="Times New Roman" w:cs="Times New Roman"/>
          <w:sz w:val="24"/>
          <w:szCs w:val="24"/>
        </w:rPr>
      </w:pPr>
      <w:r w:rsidRPr="00B00B33">
        <w:rPr>
          <w:rFonts w:ascii="Times New Roman" w:hAnsi="Times New Roman" w:cs="Times New Roman"/>
          <w:sz w:val="24"/>
          <w:szCs w:val="24"/>
        </w:rPr>
        <w:t xml:space="preserve">Konwencja o Prawach Dziecka, przyjęta przez Zgromadzenie Ogólne Narodów Zjednoczonych z dnia 20 listopada 1989r. (Dz. U. 1991 Nr 120 poz. 526 z </w:t>
      </w:r>
      <w:proofErr w:type="spellStart"/>
      <w:r w:rsidRPr="00B00B33">
        <w:rPr>
          <w:rFonts w:ascii="Times New Roman" w:hAnsi="Times New Roman" w:cs="Times New Roman"/>
          <w:sz w:val="24"/>
          <w:szCs w:val="24"/>
        </w:rPr>
        <w:t>późn</w:t>
      </w:r>
      <w:proofErr w:type="spellEnd"/>
      <w:r w:rsidRPr="00B00B33">
        <w:rPr>
          <w:rFonts w:ascii="Times New Roman" w:hAnsi="Times New Roman" w:cs="Times New Roman"/>
          <w:sz w:val="24"/>
          <w:szCs w:val="24"/>
        </w:rPr>
        <w:t>. zm.).</w:t>
      </w:r>
    </w:p>
    <w:p w14:paraId="6631D694" w14:textId="2101CEF9" w:rsidR="00BA63ED" w:rsidRDefault="00BA63ED" w:rsidP="00CE192D">
      <w:pPr>
        <w:pStyle w:val="Akapitzlist"/>
        <w:spacing w:line="360" w:lineRule="auto"/>
        <w:ind w:left="0"/>
        <w:jc w:val="both"/>
        <w:rPr>
          <w:rFonts w:ascii="Times New Roman" w:hAnsi="Times New Roman" w:cs="Times New Roman"/>
          <w:sz w:val="24"/>
          <w:szCs w:val="24"/>
        </w:rPr>
      </w:pPr>
    </w:p>
    <w:p w14:paraId="5D6DECD0" w14:textId="77777777" w:rsidR="00BA63ED" w:rsidRPr="00747102" w:rsidRDefault="00BA63ED" w:rsidP="00CE192D">
      <w:pPr>
        <w:pStyle w:val="Akapitzlist"/>
        <w:spacing w:line="360" w:lineRule="auto"/>
        <w:ind w:left="0"/>
        <w:jc w:val="both"/>
        <w:rPr>
          <w:rFonts w:ascii="Times New Roman" w:hAnsi="Times New Roman" w:cs="Times New Roman"/>
          <w:sz w:val="24"/>
          <w:szCs w:val="24"/>
        </w:rPr>
      </w:pPr>
    </w:p>
    <w:p w14:paraId="49AAA0EE" w14:textId="4B141D5E" w:rsidR="00D4387A" w:rsidRPr="00D4387A" w:rsidRDefault="00D4387A" w:rsidP="00CE192D">
      <w:pPr>
        <w:jc w:val="center"/>
        <w:rPr>
          <w:rFonts w:ascii="Times New Roman" w:hAnsi="Times New Roman" w:cs="Times New Roman"/>
          <w:b/>
          <w:bCs/>
          <w:sz w:val="24"/>
          <w:szCs w:val="24"/>
        </w:rPr>
      </w:pPr>
      <w:r w:rsidRPr="00D4387A">
        <w:rPr>
          <w:rFonts w:ascii="Times New Roman" w:hAnsi="Times New Roman" w:cs="Times New Roman"/>
          <w:b/>
          <w:bCs/>
          <w:sz w:val="24"/>
          <w:szCs w:val="24"/>
        </w:rPr>
        <w:t>Preambuła</w:t>
      </w:r>
    </w:p>
    <w:p w14:paraId="60F1926A" w14:textId="77777777" w:rsidR="00D4387A" w:rsidRDefault="00D4387A" w:rsidP="00CE192D"/>
    <w:p w14:paraId="21126F96" w14:textId="07A02DAA" w:rsidR="00C80CB8" w:rsidRPr="000A279E" w:rsidRDefault="00166D78" w:rsidP="00687D81">
      <w:pPr>
        <w:spacing w:line="360" w:lineRule="auto"/>
        <w:ind w:firstLine="709"/>
        <w:jc w:val="both"/>
        <w:rPr>
          <w:rFonts w:ascii="Times New Roman" w:hAnsi="Times New Roman" w:cs="Times New Roman"/>
          <w:sz w:val="24"/>
          <w:szCs w:val="24"/>
        </w:rPr>
      </w:pPr>
      <w:r w:rsidRPr="00166D78">
        <w:rPr>
          <w:rFonts w:ascii="Times New Roman" w:hAnsi="Times New Roman" w:cs="Times New Roman"/>
          <w:sz w:val="24"/>
          <w:szCs w:val="24"/>
        </w:rPr>
        <w:t>Naczelną i niepodważalną zasadą wszystkich działań podejmowanych przez pracowników</w:t>
      </w:r>
      <w:r>
        <w:rPr>
          <w:rFonts w:ascii="Times New Roman" w:hAnsi="Times New Roman" w:cs="Times New Roman"/>
          <w:sz w:val="24"/>
          <w:szCs w:val="24"/>
        </w:rPr>
        <w:t xml:space="preserve"> </w:t>
      </w:r>
      <w:r w:rsidRPr="00166D78">
        <w:rPr>
          <w:rFonts w:ascii="Times New Roman" w:hAnsi="Times New Roman" w:cs="Times New Roman"/>
          <w:sz w:val="24"/>
          <w:szCs w:val="24"/>
        </w:rPr>
        <w:t xml:space="preserve">Publicznej Szkoły Podstawowej nr 2 im. Króla Zygmunta Starego w Kozienicach jest działanie dla dobra dziecka i w jego najlepszym interesie, poprzez wspieranie go w rozwoju </w:t>
      </w:r>
      <w:r>
        <w:rPr>
          <w:rFonts w:ascii="Times New Roman" w:hAnsi="Times New Roman" w:cs="Times New Roman"/>
          <w:sz w:val="24"/>
          <w:szCs w:val="24"/>
        </w:rPr>
        <w:br/>
      </w:r>
      <w:r w:rsidRPr="00166D78">
        <w:rPr>
          <w:rFonts w:ascii="Times New Roman" w:hAnsi="Times New Roman" w:cs="Times New Roman"/>
          <w:sz w:val="24"/>
          <w:szCs w:val="24"/>
        </w:rPr>
        <w:t xml:space="preserve">i rozpoznawanie jego potrzeb. Mając na uwadze, że dziecko wymaga szczególnej opieki </w:t>
      </w:r>
      <w:r>
        <w:rPr>
          <w:rFonts w:ascii="Times New Roman" w:hAnsi="Times New Roman" w:cs="Times New Roman"/>
          <w:sz w:val="24"/>
          <w:szCs w:val="24"/>
        </w:rPr>
        <w:br/>
      </w:r>
      <w:r w:rsidRPr="00166D78">
        <w:rPr>
          <w:rFonts w:ascii="Times New Roman" w:hAnsi="Times New Roman" w:cs="Times New Roman"/>
          <w:sz w:val="24"/>
          <w:szCs w:val="24"/>
        </w:rPr>
        <w:t xml:space="preserve">i troski, w tym właściwej ochrony przed krzywdzeniem, został stworzony niniejszy dokument. Dokument ten skierowany jest do pracowników szkoły (pedagogicznych, niepedagogicznych, praktykantów, wolontariuszy, stażystów) oraz rodziców. Dokument został zredagowany, by zyskać poczucie pewności, że szkoła zawsze będzie podejmowała wszelkie możliwe działania, aby zapobiegać krzywdzeniu dzieci. Wewnętrzne procedury regulujące ochronę </w:t>
      </w:r>
      <w:r w:rsidR="00D4387A">
        <w:rPr>
          <w:rFonts w:ascii="Times New Roman" w:hAnsi="Times New Roman" w:cs="Times New Roman"/>
          <w:sz w:val="24"/>
          <w:szCs w:val="24"/>
        </w:rPr>
        <w:t>d</w:t>
      </w:r>
      <w:r w:rsidRPr="00166D78">
        <w:rPr>
          <w:rFonts w:ascii="Times New Roman" w:hAnsi="Times New Roman" w:cs="Times New Roman"/>
          <w:sz w:val="24"/>
          <w:szCs w:val="24"/>
        </w:rPr>
        <w:t>ziecka przed przemocą są zgodne z obowiązującymi w jednostce dokumentami: Statutem Publicznej Szkoły Podstawowej nr 2 im. Króla Zygmunta Starego w Kozienicach</w:t>
      </w:r>
      <w:r w:rsidR="00D4387A">
        <w:rPr>
          <w:rFonts w:ascii="Times New Roman" w:hAnsi="Times New Roman" w:cs="Times New Roman"/>
          <w:sz w:val="24"/>
          <w:szCs w:val="24"/>
        </w:rPr>
        <w:t xml:space="preserve"> i </w:t>
      </w:r>
      <w:r w:rsidRPr="00166D78">
        <w:rPr>
          <w:rFonts w:ascii="Times New Roman" w:hAnsi="Times New Roman" w:cs="Times New Roman"/>
          <w:sz w:val="24"/>
          <w:szCs w:val="24"/>
        </w:rPr>
        <w:t>Programem Wychowawczo</w:t>
      </w:r>
      <w:r w:rsidR="002A4A18">
        <w:rPr>
          <w:rFonts w:ascii="Times New Roman" w:hAnsi="Times New Roman" w:cs="Times New Roman"/>
          <w:sz w:val="24"/>
          <w:szCs w:val="24"/>
        </w:rPr>
        <w:t>-</w:t>
      </w:r>
      <w:r w:rsidRPr="00166D78">
        <w:rPr>
          <w:rFonts w:ascii="Times New Roman" w:hAnsi="Times New Roman" w:cs="Times New Roman"/>
          <w:sz w:val="24"/>
          <w:szCs w:val="24"/>
        </w:rPr>
        <w:t xml:space="preserve"> </w:t>
      </w:r>
      <w:r w:rsidR="00D4387A">
        <w:rPr>
          <w:rFonts w:ascii="Times New Roman" w:hAnsi="Times New Roman" w:cs="Times New Roman"/>
          <w:sz w:val="24"/>
          <w:szCs w:val="24"/>
        </w:rPr>
        <w:t>Profilaktycznym.</w:t>
      </w:r>
    </w:p>
    <w:p w14:paraId="531A7428" w14:textId="629DF6D2" w:rsidR="00166D78" w:rsidRDefault="00166D78" w:rsidP="00CE192D">
      <w:pPr>
        <w:spacing w:line="360" w:lineRule="auto"/>
        <w:jc w:val="both"/>
        <w:rPr>
          <w:rFonts w:ascii="Times New Roman" w:hAnsi="Times New Roman" w:cs="Times New Roman"/>
          <w:b/>
          <w:bCs/>
          <w:sz w:val="24"/>
          <w:szCs w:val="24"/>
        </w:rPr>
      </w:pPr>
      <w:r w:rsidRPr="000A279E">
        <w:rPr>
          <w:rFonts w:ascii="Times New Roman" w:hAnsi="Times New Roman" w:cs="Times New Roman"/>
          <w:b/>
          <w:bCs/>
          <w:sz w:val="24"/>
          <w:szCs w:val="24"/>
        </w:rPr>
        <w:lastRenderedPageBreak/>
        <w:t>Dokument ten reguluje procedury ochrony dzieci przed krzywdzeniem, rozpoznawanie i</w:t>
      </w:r>
      <w:r w:rsidR="00687D81">
        <w:rPr>
          <w:rFonts w:ascii="Times New Roman" w:hAnsi="Times New Roman" w:cs="Times New Roman"/>
          <w:b/>
          <w:bCs/>
          <w:sz w:val="24"/>
          <w:szCs w:val="24"/>
        </w:rPr>
        <w:t> </w:t>
      </w:r>
      <w:r w:rsidRPr="000A279E">
        <w:rPr>
          <w:rFonts w:ascii="Times New Roman" w:hAnsi="Times New Roman" w:cs="Times New Roman"/>
          <w:b/>
          <w:bCs/>
          <w:sz w:val="24"/>
          <w:szCs w:val="24"/>
        </w:rPr>
        <w:t xml:space="preserve">reagowanie na niepokojące sytuacje w określony procedurami sposób postępowania. </w:t>
      </w:r>
    </w:p>
    <w:p w14:paraId="3B934E0E" w14:textId="27048363" w:rsidR="007F067B" w:rsidRDefault="007F067B" w:rsidP="00CE192D">
      <w:pPr>
        <w:spacing w:line="360" w:lineRule="auto"/>
        <w:jc w:val="both"/>
        <w:rPr>
          <w:rFonts w:ascii="Times New Roman" w:hAnsi="Times New Roman" w:cs="Times New Roman"/>
          <w:b/>
          <w:bCs/>
          <w:sz w:val="24"/>
          <w:szCs w:val="24"/>
        </w:rPr>
      </w:pPr>
    </w:p>
    <w:p w14:paraId="7AFE9A5F" w14:textId="0340B364" w:rsidR="00D4387A" w:rsidRDefault="00D4387A"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I</w:t>
      </w:r>
    </w:p>
    <w:p w14:paraId="0E3FBA0C" w14:textId="6E4C58C5" w:rsidR="00166D78" w:rsidRDefault="00D4387A"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Objaśnienie terminów</w:t>
      </w:r>
    </w:p>
    <w:p w14:paraId="01F67E72" w14:textId="754D8146" w:rsidR="00060311" w:rsidRDefault="00060311"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14:paraId="5A62005B" w14:textId="2AC31407" w:rsidR="00D4261C" w:rsidRPr="00687D81" w:rsidRDefault="00D4261C"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Dyrektor szkoły to osoba pełniąca funkcję kierowniczą szkoły.</w:t>
      </w:r>
    </w:p>
    <w:p w14:paraId="18E4103C" w14:textId="453342F7" w:rsidR="007231CA" w:rsidRPr="00687D81" w:rsidRDefault="007231CA"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 xml:space="preserve">Placówka/szkoła to Publiczna Szkoła Podstawowa nr 2 im. Króla Zygmunta Starego </w:t>
      </w:r>
      <w:r w:rsidRPr="00687D81">
        <w:rPr>
          <w:rFonts w:ascii="Times New Roman" w:hAnsi="Times New Roman" w:cs="Times New Roman"/>
          <w:sz w:val="24"/>
          <w:szCs w:val="24"/>
        </w:rPr>
        <w:br/>
        <w:t>w Kozienicach.</w:t>
      </w:r>
    </w:p>
    <w:p w14:paraId="087D2F9D" w14:textId="6D9D664D" w:rsidR="00531371" w:rsidRPr="00687D81" w:rsidRDefault="00531371"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Pracownik placówki</w:t>
      </w:r>
      <w:r w:rsidR="00E9630E" w:rsidRPr="00687D81">
        <w:rPr>
          <w:rFonts w:ascii="Times New Roman" w:hAnsi="Times New Roman" w:cs="Times New Roman"/>
          <w:sz w:val="24"/>
          <w:szCs w:val="24"/>
        </w:rPr>
        <w:t xml:space="preserve"> to </w:t>
      </w:r>
      <w:r w:rsidRPr="00687D81">
        <w:rPr>
          <w:rFonts w:ascii="Times New Roman" w:hAnsi="Times New Roman" w:cs="Times New Roman"/>
          <w:sz w:val="24"/>
          <w:szCs w:val="24"/>
        </w:rPr>
        <w:t>osoba zatrudniona na podstawie umowy o pracę lub umowy zlecenia.</w:t>
      </w:r>
      <w:r w:rsidR="008B5417" w:rsidRPr="00687D81">
        <w:rPr>
          <w:rFonts w:ascii="Times New Roman" w:hAnsi="Times New Roman" w:cs="Times New Roman"/>
          <w:sz w:val="24"/>
          <w:szCs w:val="24"/>
        </w:rPr>
        <w:t xml:space="preserve"> Pracownicy Publicznej Szkoły Podstawowej nr 2 im. Króla Zygmunta Starego w</w:t>
      </w:r>
      <w:r w:rsidR="00F86327">
        <w:rPr>
          <w:rFonts w:ascii="Times New Roman" w:hAnsi="Times New Roman" w:cs="Times New Roman"/>
          <w:sz w:val="24"/>
          <w:szCs w:val="24"/>
        </w:rPr>
        <w:t> </w:t>
      </w:r>
      <w:r w:rsidR="008B5417" w:rsidRPr="00687D81">
        <w:rPr>
          <w:rFonts w:ascii="Times New Roman" w:hAnsi="Times New Roman" w:cs="Times New Roman"/>
          <w:sz w:val="24"/>
          <w:szCs w:val="24"/>
        </w:rPr>
        <w:t>Kozienicach dzielą się na pracowników pedagogicznych i niepedagogicznych.</w:t>
      </w:r>
    </w:p>
    <w:p w14:paraId="13B2F3E3" w14:textId="3C2038A9" w:rsidR="008B5417" w:rsidRPr="00687D81" w:rsidRDefault="008B5417"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Personel to każdy pracownik szkoły, bez względu na formę zatrudnienia, w tym woźna/y, konserwator, kucharz, wolontariusz, stażysta lub inna osoba, która z racji pełnionej funkcji lub zadań ma kontakt z dziećmi.</w:t>
      </w:r>
    </w:p>
    <w:p w14:paraId="04020B7C" w14:textId="0F2B091E" w:rsidR="00531371" w:rsidRPr="00687D81" w:rsidRDefault="00531371"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Dzieck</w:t>
      </w:r>
      <w:r w:rsidR="00E9630E" w:rsidRPr="00687D81">
        <w:rPr>
          <w:rFonts w:ascii="Times New Roman" w:hAnsi="Times New Roman" w:cs="Times New Roman"/>
          <w:sz w:val="24"/>
          <w:szCs w:val="24"/>
        </w:rPr>
        <w:t>o</w:t>
      </w:r>
      <w:r w:rsidR="00835CF1" w:rsidRPr="00687D81">
        <w:rPr>
          <w:rFonts w:ascii="Times New Roman" w:hAnsi="Times New Roman" w:cs="Times New Roman"/>
          <w:sz w:val="24"/>
          <w:szCs w:val="24"/>
        </w:rPr>
        <w:t>/ małoletni</w:t>
      </w:r>
      <w:r w:rsidR="00E9630E" w:rsidRPr="00687D81">
        <w:rPr>
          <w:rFonts w:ascii="Times New Roman" w:hAnsi="Times New Roman" w:cs="Times New Roman"/>
          <w:sz w:val="24"/>
          <w:szCs w:val="24"/>
        </w:rPr>
        <w:t xml:space="preserve"> to każda</w:t>
      </w:r>
      <w:r w:rsidRPr="00687D81">
        <w:rPr>
          <w:rFonts w:ascii="Times New Roman" w:hAnsi="Times New Roman" w:cs="Times New Roman"/>
          <w:sz w:val="24"/>
          <w:szCs w:val="24"/>
        </w:rPr>
        <w:t xml:space="preserve"> osoba do</w:t>
      </w:r>
      <w:r w:rsidR="00D4387A" w:rsidRPr="00687D81">
        <w:rPr>
          <w:rFonts w:ascii="Times New Roman" w:hAnsi="Times New Roman" w:cs="Times New Roman"/>
          <w:sz w:val="24"/>
          <w:szCs w:val="24"/>
        </w:rPr>
        <w:t xml:space="preserve"> momentu</w:t>
      </w:r>
      <w:r w:rsidRPr="00687D81">
        <w:rPr>
          <w:rFonts w:ascii="Times New Roman" w:hAnsi="Times New Roman" w:cs="Times New Roman"/>
          <w:sz w:val="24"/>
          <w:szCs w:val="24"/>
        </w:rPr>
        <w:t xml:space="preserve"> ukończenia 18.</w:t>
      </w:r>
      <w:r w:rsidR="00E9630E" w:rsidRPr="00687D81">
        <w:rPr>
          <w:rFonts w:ascii="Times New Roman" w:hAnsi="Times New Roman" w:cs="Times New Roman"/>
          <w:sz w:val="24"/>
          <w:szCs w:val="24"/>
        </w:rPr>
        <w:t xml:space="preserve"> </w:t>
      </w:r>
      <w:r w:rsidRPr="00687D81">
        <w:rPr>
          <w:rFonts w:ascii="Times New Roman" w:hAnsi="Times New Roman" w:cs="Times New Roman"/>
          <w:sz w:val="24"/>
          <w:szCs w:val="24"/>
        </w:rPr>
        <w:t>roku życia.</w:t>
      </w:r>
    </w:p>
    <w:p w14:paraId="098FAFD3" w14:textId="1337A634" w:rsidR="00531371" w:rsidRPr="00687D81" w:rsidRDefault="00531371"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 xml:space="preserve">Opiekun dziecka </w:t>
      </w:r>
      <w:r w:rsidR="007231CA" w:rsidRPr="00687D81">
        <w:rPr>
          <w:rFonts w:ascii="Times New Roman" w:hAnsi="Times New Roman" w:cs="Times New Roman"/>
          <w:sz w:val="24"/>
          <w:szCs w:val="24"/>
        </w:rPr>
        <w:t>to</w:t>
      </w:r>
      <w:r w:rsidRPr="00687D81">
        <w:rPr>
          <w:rFonts w:ascii="Times New Roman" w:hAnsi="Times New Roman" w:cs="Times New Roman"/>
          <w:sz w:val="24"/>
          <w:szCs w:val="24"/>
        </w:rPr>
        <w:t xml:space="preserve"> osoba uprawniona do reprezentacji dziecka, w szczególności jego rodzic lub opiekun prawny. W myśl niniejszego dokumentu opiekunem jest również rodzic zastępczy.</w:t>
      </w:r>
    </w:p>
    <w:p w14:paraId="16DDA51A" w14:textId="161F4ADA" w:rsidR="00E9630E" w:rsidRPr="00687D81" w:rsidRDefault="00E9630E"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 xml:space="preserve">Przemoc fizyczna to działanie wobec dziecka, które powoduje uraz fizyczny. </w:t>
      </w:r>
      <w:r w:rsidRPr="00687D81">
        <w:rPr>
          <w:rFonts w:ascii="Times New Roman" w:hAnsi="Times New Roman" w:cs="Times New Roman"/>
          <w:sz w:val="24"/>
          <w:szCs w:val="24"/>
        </w:rPr>
        <w:br/>
        <w:t>Do przemocy fizycznej zalicza się: bicie, szarpanie, popychanie, zadawanie bólu, grożenie, kopanie.</w:t>
      </w:r>
    </w:p>
    <w:p w14:paraId="498746BD" w14:textId="34D321ED" w:rsidR="00E9630E" w:rsidRPr="00687D81" w:rsidRDefault="00E9630E"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Przemoc psychiczna to szkodliwa interakcja z dzieckiem obejmująca zarówno działanie, jak i zaniechanie. Jest to ignorowanie potrzeb dziecka, zawstydzanie, straszenie, upokarzanie, niedostępność emocjonalna. Przemocą psychiczną jest także narażanie dziecka na bycie świadkiem przemocy.</w:t>
      </w:r>
    </w:p>
    <w:p w14:paraId="6BC7A97D" w14:textId="35CAAA20" w:rsidR="00E9630E" w:rsidRPr="00687D81" w:rsidRDefault="00E9630E"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 xml:space="preserve">Przemoc seksualna- podział na przemoc seksualną z dotykiem i bez dotyku. Jest to każda czynność seksualna podejmowana z dzieckiem poniżej 15. roku życia, m.in.: </w:t>
      </w:r>
      <w:r w:rsidR="00454571" w:rsidRPr="00687D81">
        <w:rPr>
          <w:rFonts w:ascii="Times New Roman" w:hAnsi="Times New Roman" w:cs="Times New Roman"/>
          <w:sz w:val="24"/>
          <w:szCs w:val="24"/>
        </w:rPr>
        <w:t>dotykania miejsc intymnych, zachęcanie dziecka do rozbierania się, zachęcanie dziecka do wysyłania nagich zdjęć, zwracanie uwagi na intymne miejsca dziecka.</w:t>
      </w:r>
    </w:p>
    <w:p w14:paraId="0D30F4E2" w14:textId="77777777" w:rsidR="00687D81" w:rsidRDefault="00454571"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lastRenderedPageBreak/>
        <w:t>Przemoc rówieśnicza i cyberprzemoc to dysponowanie wizerunkiem bez zgody rówieśnika, zamieszczanie zdjęć bez zgody osoby, która znajduje się na zdjęciu, szydzenie z wyglądu</w:t>
      </w:r>
      <w:r w:rsidR="008B5417" w:rsidRPr="00687D81">
        <w:rPr>
          <w:rFonts w:ascii="Times New Roman" w:hAnsi="Times New Roman" w:cs="Times New Roman"/>
          <w:sz w:val="24"/>
          <w:szCs w:val="24"/>
        </w:rPr>
        <w:t>, choroby, niepełnosprawności.</w:t>
      </w:r>
    </w:p>
    <w:p w14:paraId="3CF985E4" w14:textId="6EECCAE7" w:rsidR="00566885" w:rsidRPr="00687D81" w:rsidRDefault="00566885"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Przemoc domowa</w:t>
      </w:r>
      <w:r w:rsidR="007231CA" w:rsidRPr="00687D81">
        <w:rPr>
          <w:rFonts w:ascii="Times New Roman" w:hAnsi="Times New Roman" w:cs="Times New Roman"/>
          <w:sz w:val="24"/>
          <w:szCs w:val="24"/>
        </w:rPr>
        <w:t xml:space="preserve"> to </w:t>
      </w:r>
      <w:r w:rsidRPr="00687D81">
        <w:rPr>
          <w:rFonts w:ascii="Times New Roman" w:hAnsi="Times New Roman" w:cs="Times New Roman"/>
          <w:sz w:val="24"/>
          <w:szCs w:val="24"/>
        </w:rPr>
        <w:t>jednorazowe albo powtarzające się umyślne działanie lub zaniechanie, wykorzystujące przewagę fizyczną, psychiczną lub ekonomiczną, naruszające prawa lub dobra osobiste osoby doznającej przemocy domowej, w szczególności:</w:t>
      </w:r>
    </w:p>
    <w:p w14:paraId="78ABC66D" w14:textId="77777777" w:rsidR="00566885" w:rsidRP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narażające tę osobę na niebezpieczeństwo utraty życia, zdrowia lub mienia;</w:t>
      </w:r>
    </w:p>
    <w:p w14:paraId="48B3A9DF" w14:textId="60BAAFA8" w:rsidR="00566885" w:rsidRP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naruszające jej godność, nietykalność cielesną lub wolność, w tym seksualną;</w:t>
      </w:r>
    </w:p>
    <w:p w14:paraId="2F889998" w14:textId="621B67A7" w:rsidR="00566885" w:rsidRP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powodujące szkody na jej zdrowiu fizycznym lub psychicznym, wywołujące u tej</w:t>
      </w:r>
    </w:p>
    <w:p w14:paraId="26791DEF" w14:textId="77777777" w:rsidR="00566885" w:rsidRP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osoby cierpienie lub krzywdę;</w:t>
      </w:r>
    </w:p>
    <w:p w14:paraId="0F7E18C4" w14:textId="208F277C" w:rsidR="00566885" w:rsidRP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ograniczające lub pozbawiające tę osobę dostępu do środków finansowych, lub</w:t>
      </w:r>
    </w:p>
    <w:p w14:paraId="127C5BE9" w14:textId="77777777" w:rsid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możliwości podjęcia pracy, lub uzyskania samodzielności finansowej;</w:t>
      </w:r>
    </w:p>
    <w:p w14:paraId="7D858B8F" w14:textId="188DC99D" w:rsidR="00566885" w:rsidRPr="00687D81" w:rsidRDefault="00566885" w:rsidP="00F03358">
      <w:pPr>
        <w:pStyle w:val="Akapitzlist"/>
        <w:numPr>
          <w:ilvl w:val="1"/>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istotnie naruszające prywatność tej osoby lub wzbudzające u niej poczucie zagrożenia, poniżenia lub udręczenia, w tym podejmowane za pomocą środków komunikacji elektronicznej</w:t>
      </w:r>
      <w:r w:rsidR="00706039" w:rsidRPr="00687D81">
        <w:rPr>
          <w:rFonts w:ascii="Times New Roman" w:hAnsi="Times New Roman" w:cs="Times New Roman"/>
          <w:sz w:val="24"/>
          <w:szCs w:val="24"/>
        </w:rPr>
        <w:t>.</w:t>
      </w:r>
    </w:p>
    <w:p w14:paraId="00F068CD" w14:textId="6851EFFB" w:rsidR="00531371" w:rsidRPr="00687D81" w:rsidRDefault="00531371"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 xml:space="preserve">Zgoda rodzica oznacza zgodę co najmniej jednego z rodziców dziecka. </w:t>
      </w:r>
    </w:p>
    <w:p w14:paraId="37BFC0A8" w14:textId="0791E7C4" w:rsidR="00531371" w:rsidRPr="00687D81" w:rsidRDefault="007231CA"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K</w:t>
      </w:r>
      <w:r w:rsidR="00531371" w:rsidRPr="00687D81">
        <w:rPr>
          <w:rFonts w:ascii="Times New Roman" w:hAnsi="Times New Roman" w:cs="Times New Roman"/>
          <w:sz w:val="24"/>
          <w:szCs w:val="24"/>
        </w:rPr>
        <w:t xml:space="preserve">rzywdzenie dziecka </w:t>
      </w:r>
      <w:r w:rsidRPr="00687D81">
        <w:rPr>
          <w:rFonts w:ascii="Times New Roman" w:hAnsi="Times New Roman" w:cs="Times New Roman"/>
          <w:sz w:val="24"/>
          <w:szCs w:val="24"/>
        </w:rPr>
        <w:t xml:space="preserve">to </w:t>
      </w:r>
      <w:r w:rsidR="00531371" w:rsidRPr="00687D81">
        <w:rPr>
          <w:rFonts w:ascii="Times New Roman" w:hAnsi="Times New Roman" w:cs="Times New Roman"/>
          <w:sz w:val="24"/>
          <w:szCs w:val="24"/>
        </w:rPr>
        <w:t>popełnienie czynu zabronionego lub czynu karalnego na szkodę dziecka przez jakąkolwiek osobę, w tym pracownika placówki lub zagrożenie dobra dziecka, w tym jego zaniedbywanie.</w:t>
      </w:r>
    </w:p>
    <w:p w14:paraId="16CF114C" w14:textId="5B946E22" w:rsidR="008B5417" w:rsidRPr="00687D81" w:rsidRDefault="00531371"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Dane osobowe dziecka to wszelki</w:t>
      </w:r>
      <w:r w:rsidR="007F067B" w:rsidRPr="00687D81">
        <w:rPr>
          <w:rFonts w:ascii="Times New Roman" w:hAnsi="Times New Roman" w:cs="Times New Roman"/>
          <w:sz w:val="24"/>
          <w:szCs w:val="24"/>
        </w:rPr>
        <w:t>e</w:t>
      </w:r>
      <w:r w:rsidRPr="00687D81">
        <w:rPr>
          <w:rFonts w:ascii="Times New Roman" w:hAnsi="Times New Roman" w:cs="Times New Roman"/>
          <w:sz w:val="24"/>
          <w:szCs w:val="24"/>
        </w:rPr>
        <w:t xml:space="preserve"> informacje umożliwiające identyfikację dziecka.</w:t>
      </w:r>
    </w:p>
    <w:p w14:paraId="62ABB599" w14:textId="026B29B9" w:rsidR="008B5417" w:rsidRPr="00687D81" w:rsidRDefault="008B5417"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 xml:space="preserve">Zaniedbanie to stałe lub ciągłe niezaspokajanie podstawowych potrzeb dziecka w tym potrzeb emocjonalnych. Zaniedbywanie obszarów opieki zdrowotnej, odżywania, edukacji oraz bezpiecznych warunków życia. </w:t>
      </w:r>
    </w:p>
    <w:p w14:paraId="642C4FF5" w14:textId="5A2D806D" w:rsidR="00385C3D" w:rsidRPr="00687D81" w:rsidRDefault="00385C3D"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Zespół interwencyjny to powołany przez Dyrektora Szkoły w przypadku podejrzenia</w:t>
      </w:r>
      <w:r w:rsidR="00566885" w:rsidRPr="00687D81">
        <w:rPr>
          <w:rFonts w:ascii="Times New Roman" w:hAnsi="Times New Roman" w:cs="Times New Roman"/>
          <w:sz w:val="24"/>
          <w:szCs w:val="24"/>
        </w:rPr>
        <w:t xml:space="preserve"> </w:t>
      </w:r>
      <w:r w:rsidRPr="00687D81">
        <w:rPr>
          <w:rFonts w:ascii="Times New Roman" w:hAnsi="Times New Roman" w:cs="Times New Roman"/>
          <w:sz w:val="24"/>
          <w:szCs w:val="24"/>
        </w:rPr>
        <w:t>stosowania przemocy fizycznej lub psychicznej o dużym nasileniu oraz podejrzenia</w:t>
      </w:r>
      <w:r w:rsidR="00566885" w:rsidRPr="00687D81">
        <w:rPr>
          <w:rFonts w:ascii="Times New Roman" w:hAnsi="Times New Roman" w:cs="Times New Roman"/>
          <w:sz w:val="24"/>
          <w:szCs w:val="24"/>
        </w:rPr>
        <w:t xml:space="preserve"> </w:t>
      </w:r>
      <w:r w:rsidRPr="00687D81">
        <w:rPr>
          <w:rFonts w:ascii="Times New Roman" w:hAnsi="Times New Roman" w:cs="Times New Roman"/>
          <w:sz w:val="24"/>
          <w:szCs w:val="24"/>
        </w:rPr>
        <w:t>wykorzystania seksualnego</w:t>
      </w:r>
      <w:r w:rsidR="00566885" w:rsidRPr="00687D81">
        <w:rPr>
          <w:rFonts w:ascii="Times New Roman" w:hAnsi="Times New Roman" w:cs="Times New Roman"/>
          <w:sz w:val="24"/>
          <w:szCs w:val="24"/>
        </w:rPr>
        <w:t>.</w:t>
      </w:r>
    </w:p>
    <w:p w14:paraId="299B77DC" w14:textId="75B0B0E5" w:rsidR="00DA5043" w:rsidRPr="00687D81" w:rsidRDefault="00DA5043"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Osoba odpowiedzialna za Standardy Ochrony Małoletnich</w:t>
      </w:r>
      <w:r w:rsidR="007231CA" w:rsidRPr="00687D81">
        <w:rPr>
          <w:rFonts w:ascii="Times New Roman" w:hAnsi="Times New Roman" w:cs="Times New Roman"/>
          <w:sz w:val="24"/>
          <w:szCs w:val="24"/>
        </w:rPr>
        <w:t xml:space="preserve"> to</w:t>
      </w:r>
      <w:r w:rsidRPr="00687D81">
        <w:rPr>
          <w:rFonts w:ascii="Times New Roman" w:hAnsi="Times New Roman" w:cs="Times New Roman"/>
          <w:sz w:val="24"/>
          <w:szCs w:val="24"/>
        </w:rPr>
        <w:t xml:space="preserve"> wyznaczony przez dyrektora placówki pracownik sprawujący nadzór nad realizacją Standardów Ochrony Małoletnich.</w:t>
      </w:r>
    </w:p>
    <w:p w14:paraId="55CDBF27" w14:textId="5D22D6E8" w:rsidR="00633315" w:rsidRPr="00687D81" w:rsidRDefault="000B1BB2" w:rsidP="00F03358">
      <w:pPr>
        <w:pStyle w:val="Akapitzlist"/>
        <w:numPr>
          <w:ilvl w:val="0"/>
          <w:numId w:val="17"/>
        </w:numPr>
        <w:spacing w:line="360" w:lineRule="auto"/>
        <w:jc w:val="both"/>
        <w:rPr>
          <w:rFonts w:ascii="Times New Roman" w:hAnsi="Times New Roman" w:cs="Times New Roman"/>
          <w:sz w:val="24"/>
          <w:szCs w:val="24"/>
        </w:rPr>
      </w:pPr>
      <w:r w:rsidRPr="00687D81">
        <w:rPr>
          <w:rFonts w:ascii="Times New Roman" w:hAnsi="Times New Roman" w:cs="Times New Roman"/>
          <w:sz w:val="24"/>
          <w:szCs w:val="24"/>
        </w:rPr>
        <w:t>Standardy Ochrony Małoletnich zwane dalej Standardami.</w:t>
      </w:r>
    </w:p>
    <w:p w14:paraId="1C9B58FA" w14:textId="77777777" w:rsidR="00BA63ED" w:rsidRPr="00BA63ED" w:rsidRDefault="00BA63ED" w:rsidP="00CE192D">
      <w:pPr>
        <w:spacing w:line="360" w:lineRule="auto"/>
        <w:jc w:val="both"/>
        <w:rPr>
          <w:rFonts w:ascii="Times New Roman" w:hAnsi="Times New Roman" w:cs="Times New Roman"/>
          <w:sz w:val="24"/>
          <w:szCs w:val="24"/>
        </w:rPr>
      </w:pPr>
    </w:p>
    <w:p w14:paraId="15EDE44D" w14:textId="6112C5EE" w:rsidR="00687D81" w:rsidRDefault="00687D81">
      <w:pPr>
        <w:rPr>
          <w:rFonts w:ascii="Times New Roman" w:hAnsi="Times New Roman" w:cs="Times New Roman"/>
          <w:sz w:val="24"/>
          <w:szCs w:val="24"/>
        </w:rPr>
      </w:pPr>
      <w:r>
        <w:rPr>
          <w:rFonts w:ascii="Times New Roman" w:hAnsi="Times New Roman" w:cs="Times New Roman"/>
          <w:sz w:val="24"/>
          <w:szCs w:val="24"/>
        </w:rPr>
        <w:br w:type="page"/>
      </w:r>
    </w:p>
    <w:p w14:paraId="1267195A" w14:textId="4AA22D41" w:rsidR="000B1BB2" w:rsidRPr="000B1BB2" w:rsidRDefault="000B1BB2" w:rsidP="00687D81">
      <w:pPr>
        <w:pStyle w:val="Akapitzlist"/>
        <w:spacing w:line="360" w:lineRule="auto"/>
        <w:ind w:left="0"/>
        <w:jc w:val="center"/>
        <w:rPr>
          <w:rFonts w:ascii="Times New Roman" w:hAnsi="Times New Roman" w:cs="Times New Roman"/>
          <w:b/>
          <w:bCs/>
          <w:sz w:val="24"/>
          <w:szCs w:val="24"/>
        </w:rPr>
      </w:pPr>
      <w:r w:rsidRPr="000B1BB2">
        <w:rPr>
          <w:rFonts w:ascii="Times New Roman" w:hAnsi="Times New Roman" w:cs="Times New Roman"/>
          <w:b/>
          <w:bCs/>
          <w:sz w:val="24"/>
          <w:szCs w:val="24"/>
        </w:rPr>
        <w:lastRenderedPageBreak/>
        <w:t>Rozdział II</w:t>
      </w:r>
    </w:p>
    <w:p w14:paraId="49198B2A" w14:textId="26093435" w:rsidR="000B1BB2" w:rsidRDefault="0028400F" w:rsidP="00CE192D">
      <w:pPr>
        <w:pStyle w:val="Akapitzlist"/>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Rozpoznawanie </w:t>
      </w:r>
      <w:r w:rsidR="00207810">
        <w:rPr>
          <w:rFonts w:ascii="Times New Roman" w:hAnsi="Times New Roman" w:cs="Times New Roman"/>
          <w:b/>
          <w:bCs/>
          <w:sz w:val="24"/>
          <w:szCs w:val="24"/>
        </w:rPr>
        <w:t>i reagowanie na czynniki ryzyka krzywdzenia małoletnich</w:t>
      </w:r>
    </w:p>
    <w:p w14:paraId="4A24A906" w14:textId="4AAEEF41" w:rsidR="00207810" w:rsidRDefault="00207810" w:rsidP="00687D81">
      <w:pPr>
        <w:pStyle w:val="Akapitzlist"/>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r w:rsidR="003650DD">
        <w:rPr>
          <w:rFonts w:ascii="Times New Roman" w:hAnsi="Times New Roman" w:cs="Times New Roman"/>
          <w:b/>
          <w:bCs/>
          <w:sz w:val="24"/>
          <w:szCs w:val="24"/>
        </w:rPr>
        <w:t xml:space="preserve"> </w:t>
      </w:r>
      <w:r w:rsidR="00060311">
        <w:rPr>
          <w:rFonts w:ascii="Times New Roman" w:hAnsi="Times New Roman" w:cs="Times New Roman"/>
          <w:b/>
          <w:bCs/>
          <w:sz w:val="24"/>
          <w:szCs w:val="24"/>
        </w:rPr>
        <w:t>2</w:t>
      </w:r>
    </w:p>
    <w:p w14:paraId="7C9CA61B" w14:textId="77777777" w:rsidR="000B1BB2" w:rsidRPr="00AF78DB" w:rsidRDefault="000B1BB2" w:rsidP="00CE192D">
      <w:pPr>
        <w:pStyle w:val="Akapitzlist"/>
        <w:spacing w:line="360" w:lineRule="auto"/>
        <w:ind w:left="0"/>
        <w:jc w:val="center"/>
        <w:rPr>
          <w:rFonts w:ascii="Times New Roman" w:hAnsi="Times New Roman" w:cs="Times New Roman"/>
          <w:sz w:val="24"/>
          <w:szCs w:val="24"/>
        </w:rPr>
      </w:pPr>
    </w:p>
    <w:p w14:paraId="07A99E7C" w14:textId="5930F9BC" w:rsidR="000B1BB2" w:rsidRPr="000B1BB2" w:rsidRDefault="000B1BB2" w:rsidP="00F03358">
      <w:pPr>
        <w:pStyle w:val="Akapitzlist"/>
        <w:numPr>
          <w:ilvl w:val="0"/>
          <w:numId w:val="18"/>
        </w:numPr>
        <w:spacing w:line="360" w:lineRule="auto"/>
        <w:jc w:val="both"/>
        <w:rPr>
          <w:rFonts w:ascii="Times New Roman" w:hAnsi="Times New Roman" w:cs="Times New Roman"/>
          <w:b/>
          <w:bCs/>
          <w:sz w:val="24"/>
          <w:szCs w:val="24"/>
        </w:rPr>
      </w:pPr>
      <w:r w:rsidRPr="00AF78DB">
        <w:rPr>
          <w:rFonts w:ascii="Times New Roman" w:hAnsi="Times New Roman" w:cs="Times New Roman"/>
          <w:sz w:val="24"/>
          <w:szCs w:val="24"/>
        </w:rPr>
        <w:t xml:space="preserve">Pracownicy </w:t>
      </w:r>
      <w:r w:rsidR="00DA5043">
        <w:rPr>
          <w:rFonts w:ascii="Times New Roman" w:hAnsi="Times New Roman" w:cs="Times New Roman"/>
          <w:sz w:val="24"/>
          <w:szCs w:val="24"/>
        </w:rPr>
        <w:t>Publicznej Szkoły Podstawowej nr 2 im. Króla Zygmunta Starego</w:t>
      </w:r>
      <w:r w:rsidR="00DA5043">
        <w:rPr>
          <w:rFonts w:ascii="Times New Roman" w:hAnsi="Times New Roman" w:cs="Times New Roman"/>
          <w:sz w:val="24"/>
          <w:szCs w:val="24"/>
        </w:rPr>
        <w:br/>
        <w:t xml:space="preserve"> w Kozienicach </w:t>
      </w:r>
      <w:r w:rsidRPr="00AF78DB">
        <w:rPr>
          <w:rFonts w:ascii="Times New Roman" w:hAnsi="Times New Roman" w:cs="Times New Roman"/>
          <w:sz w:val="24"/>
          <w:szCs w:val="24"/>
        </w:rPr>
        <w:t xml:space="preserve"> posiadają niezbędną wiedzę i w ramach wykonywanych </w:t>
      </w:r>
      <w:r>
        <w:rPr>
          <w:rFonts w:ascii="Times New Roman" w:hAnsi="Times New Roman" w:cs="Times New Roman"/>
          <w:sz w:val="24"/>
          <w:szCs w:val="24"/>
        </w:rPr>
        <w:t>obowiązków zwracają uwagę na czynniki ryzyka i symptomy krzywdzenia dziecka.</w:t>
      </w:r>
    </w:p>
    <w:p w14:paraId="41EA58C1" w14:textId="3A57D37F" w:rsidR="000B1BB2" w:rsidRPr="000B1BB2" w:rsidRDefault="000B1BB2" w:rsidP="00F03358">
      <w:pPr>
        <w:pStyle w:val="Akapitzlist"/>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W przypadku zidentyfikowania czynników ryzyka, pracownicy szkoły podejmują rozmowę z</w:t>
      </w:r>
      <w:r w:rsidR="00687D81">
        <w:rPr>
          <w:rFonts w:ascii="Times New Roman" w:hAnsi="Times New Roman" w:cs="Times New Roman"/>
          <w:sz w:val="24"/>
          <w:szCs w:val="24"/>
        </w:rPr>
        <w:t> </w:t>
      </w:r>
      <w:r>
        <w:rPr>
          <w:rFonts w:ascii="Times New Roman" w:hAnsi="Times New Roman" w:cs="Times New Roman"/>
          <w:sz w:val="24"/>
          <w:szCs w:val="24"/>
        </w:rPr>
        <w:t>rodzicami/ opiekunami prawnymi, przekazując informacje na temat dostępnej formy wsparcia</w:t>
      </w:r>
      <w:r w:rsidR="00207810">
        <w:rPr>
          <w:rFonts w:ascii="Times New Roman" w:hAnsi="Times New Roman" w:cs="Times New Roman"/>
          <w:sz w:val="24"/>
          <w:szCs w:val="24"/>
        </w:rPr>
        <w:t xml:space="preserve"> i motywują ich do szukania pomocy.</w:t>
      </w:r>
    </w:p>
    <w:p w14:paraId="602525EE" w14:textId="527CA395" w:rsidR="000B1BB2" w:rsidRPr="00C676AE" w:rsidRDefault="000B1BB2" w:rsidP="00F03358">
      <w:pPr>
        <w:pStyle w:val="Akapitzlist"/>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Pracownicy szkoły monitorują sytuację i dobrostan dziecka.</w:t>
      </w:r>
    </w:p>
    <w:p w14:paraId="129C7DD9" w14:textId="512FADC5" w:rsidR="00C676AE" w:rsidRPr="00C676AE" w:rsidRDefault="00C676AE" w:rsidP="00F03358">
      <w:pPr>
        <w:pStyle w:val="Akapitzlist"/>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Pracownicy znają i stosują zasady bezpiecznych relacji dorosły- dziecko i dziecko- dziecko ustalone w szkole.</w:t>
      </w:r>
    </w:p>
    <w:p w14:paraId="2D2A5029" w14:textId="0E31B385" w:rsidR="00C676AE" w:rsidRPr="000B1BB2" w:rsidRDefault="00C676AE" w:rsidP="00F03358">
      <w:pPr>
        <w:pStyle w:val="Akapitzlist"/>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Jeżeli zagrożone jest życie i zdrowie dziecka, wzywają pogotowie ratunkowe i policję oraz postępują zgodnie z zaleceniami służb.</w:t>
      </w:r>
    </w:p>
    <w:p w14:paraId="7293BF4F" w14:textId="3A98063C" w:rsidR="000B1BB2" w:rsidRDefault="000B1BB2" w:rsidP="00CE192D">
      <w:pPr>
        <w:spacing w:line="360" w:lineRule="auto"/>
        <w:jc w:val="both"/>
        <w:rPr>
          <w:rFonts w:ascii="Times New Roman" w:hAnsi="Times New Roman" w:cs="Times New Roman"/>
          <w:b/>
          <w:bCs/>
          <w:sz w:val="24"/>
          <w:szCs w:val="24"/>
        </w:rPr>
      </w:pPr>
    </w:p>
    <w:p w14:paraId="7533F2D3" w14:textId="6FC938F7" w:rsidR="000B1BB2" w:rsidRDefault="000B1BB2"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Rozdział I</w:t>
      </w:r>
      <w:r w:rsidR="00D4261C">
        <w:rPr>
          <w:rFonts w:ascii="Times New Roman" w:hAnsi="Times New Roman" w:cs="Times New Roman"/>
          <w:b/>
          <w:bCs/>
          <w:sz w:val="24"/>
          <w:szCs w:val="24"/>
        </w:rPr>
        <w:t>II</w:t>
      </w:r>
    </w:p>
    <w:p w14:paraId="481418B4" w14:textId="0E8322B5" w:rsidR="000B1BB2" w:rsidRDefault="000B1BB2"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Procedury interwencji w przypadku krzywdzenia dziecka</w:t>
      </w:r>
    </w:p>
    <w:p w14:paraId="20E84423" w14:textId="4E56005C" w:rsidR="00DA5043" w:rsidRDefault="00DA5043"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14:paraId="5458B432" w14:textId="70271EA0" w:rsidR="001D277D" w:rsidRDefault="001D277D"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 sytuacji gdy dziecko jest krzywdzone na terenie szkoły przez pracownika:</w:t>
      </w:r>
    </w:p>
    <w:p w14:paraId="0358A3E8" w14:textId="153EBB51" w:rsidR="007632AC" w:rsidRPr="00B11922" w:rsidRDefault="007632AC" w:rsidP="00F03358">
      <w:pPr>
        <w:pStyle w:val="Akapitzlist"/>
        <w:numPr>
          <w:ilvl w:val="0"/>
          <w:numId w:val="19"/>
        </w:numPr>
        <w:spacing w:line="360" w:lineRule="auto"/>
        <w:jc w:val="both"/>
        <w:rPr>
          <w:rFonts w:ascii="Times New Roman" w:hAnsi="Times New Roman" w:cs="Times New Roman"/>
          <w:b/>
          <w:bCs/>
          <w:sz w:val="24"/>
          <w:szCs w:val="24"/>
        </w:rPr>
      </w:pPr>
      <w:r w:rsidRPr="00B11922">
        <w:rPr>
          <w:rFonts w:ascii="Times New Roman" w:hAnsi="Times New Roman" w:cs="Times New Roman"/>
          <w:sz w:val="24"/>
          <w:szCs w:val="24"/>
        </w:rPr>
        <w:t xml:space="preserve">Każdy pracownik szkoły, który zauważy negatywne zachowania innego pracownika </w:t>
      </w:r>
      <w:r w:rsidRPr="00B11922">
        <w:rPr>
          <w:rFonts w:ascii="Times New Roman" w:hAnsi="Times New Roman" w:cs="Times New Roman"/>
          <w:sz w:val="24"/>
          <w:szCs w:val="24"/>
        </w:rPr>
        <w:br/>
        <w:t>w stosunku do dziecka, ma obowiązek interwencji. Informuje o zajściu dyrektora szkoły, który przeprowadza rozmowę z pracownikiem, co do którego istnieje podejrzenie krzywdzenia. Ustala z nim zasady eliminujące nieodpowiednie zachowanie i sporządza notatkę służbową.</w:t>
      </w:r>
      <w:r w:rsidR="00D27C52" w:rsidRPr="00B11922">
        <w:rPr>
          <w:rFonts w:ascii="Times New Roman" w:hAnsi="Times New Roman" w:cs="Times New Roman"/>
          <w:sz w:val="24"/>
          <w:szCs w:val="24"/>
        </w:rPr>
        <w:t xml:space="preserve"> </w:t>
      </w:r>
      <w:r w:rsidR="00D27C52" w:rsidRPr="00B11922">
        <w:rPr>
          <w:rFonts w:ascii="Times New Roman" w:hAnsi="Times New Roman" w:cs="Times New Roman"/>
          <w:b/>
          <w:bCs/>
          <w:sz w:val="24"/>
          <w:szCs w:val="24"/>
        </w:rPr>
        <w:t>Załącznik nr 3.</w:t>
      </w:r>
    </w:p>
    <w:p w14:paraId="03E70374" w14:textId="6842392C" w:rsidR="007632AC" w:rsidRPr="00B11922" w:rsidRDefault="007632AC" w:rsidP="00F03358">
      <w:pPr>
        <w:pStyle w:val="Akapitzlist"/>
        <w:numPr>
          <w:ilvl w:val="0"/>
          <w:numId w:val="19"/>
        </w:numPr>
        <w:spacing w:line="360" w:lineRule="auto"/>
        <w:jc w:val="both"/>
        <w:rPr>
          <w:rFonts w:ascii="Times New Roman" w:hAnsi="Times New Roman" w:cs="Times New Roman"/>
          <w:b/>
          <w:bCs/>
          <w:sz w:val="24"/>
          <w:szCs w:val="24"/>
        </w:rPr>
      </w:pPr>
      <w:r w:rsidRPr="00B11922">
        <w:rPr>
          <w:rFonts w:ascii="Times New Roman" w:hAnsi="Times New Roman" w:cs="Times New Roman"/>
          <w:sz w:val="24"/>
          <w:szCs w:val="24"/>
        </w:rPr>
        <w:t>Każde dziecko, które doświadczy krzywdzenia przez pracownika placówki ma prawo do poinformowania dyrektora/wychowawcę/pedagoga/psychologa/nauczyciela,</w:t>
      </w:r>
      <w:r w:rsidR="00A149C6">
        <w:rPr>
          <w:rFonts w:ascii="Times New Roman" w:hAnsi="Times New Roman" w:cs="Times New Roman"/>
          <w:sz w:val="24"/>
          <w:szCs w:val="24"/>
        </w:rPr>
        <w:t xml:space="preserve"> </w:t>
      </w:r>
      <w:r w:rsidRPr="00B11922">
        <w:rPr>
          <w:rFonts w:ascii="Times New Roman" w:hAnsi="Times New Roman" w:cs="Times New Roman"/>
          <w:sz w:val="24"/>
          <w:szCs w:val="24"/>
        </w:rPr>
        <w:t xml:space="preserve">który </w:t>
      </w:r>
      <w:proofErr w:type="spellStart"/>
      <w:r w:rsidRPr="00B11922">
        <w:rPr>
          <w:rFonts w:ascii="Times New Roman" w:hAnsi="Times New Roman" w:cs="Times New Roman"/>
          <w:sz w:val="24"/>
          <w:szCs w:val="24"/>
        </w:rPr>
        <w:t>spo</w:t>
      </w:r>
      <w:proofErr w:type="spellEnd"/>
      <w:r w:rsidR="00A149C6">
        <w:rPr>
          <w:rFonts w:ascii="Times New Roman" w:hAnsi="Times New Roman" w:cs="Times New Roman"/>
          <w:sz w:val="24"/>
          <w:szCs w:val="24"/>
        </w:rPr>
        <w:t>-</w:t>
      </w:r>
      <w:r w:rsidRPr="00B11922">
        <w:rPr>
          <w:rFonts w:ascii="Times New Roman" w:hAnsi="Times New Roman" w:cs="Times New Roman"/>
          <w:sz w:val="24"/>
          <w:szCs w:val="24"/>
        </w:rPr>
        <w:t>rządza opis sytuacji dziecka w oparciu o przeprowadzoną rozmowę z dzieckiem.</w:t>
      </w:r>
    </w:p>
    <w:p w14:paraId="266F791F" w14:textId="4C8F2695" w:rsidR="007632AC" w:rsidRPr="00B11922" w:rsidRDefault="007632AC" w:rsidP="00F03358">
      <w:pPr>
        <w:pStyle w:val="Akapitzlist"/>
        <w:numPr>
          <w:ilvl w:val="0"/>
          <w:numId w:val="19"/>
        </w:numPr>
        <w:spacing w:line="360" w:lineRule="auto"/>
        <w:jc w:val="both"/>
        <w:rPr>
          <w:rFonts w:ascii="Times New Roman" w:hAnsi="Times New Roman" w:cs="Times New Roman"/>
          <w:b/>
          <w:bCs/>
          <w:sz w:val="24"/>
          <w:szCs w:val="24"/>
        </w:rPr>
      </w:pPr>
      <w:r w:rsidRPr="00B11922">
        <w:rPr>
          <w:rFonts w:ascii="Times New Roman" w:hAnsi="Times New Roman" w:cs="Times New Roman"/>
          <w:sz w:val="24"/>
          <w:szCs w:val="24"/>
        </w:rPr>
        <w:t xml:space="preserve">Dyrektor placówki powołuje zespół interwencyjny, który opracowuje plan pomocy dziecku. </w:t>
      </w:r>
      <w:r w:rsidR="001D277D" w:rsidRPr="00B11922">
        <w:rPr>
          <w:rFonts w:ascii="Times New Roman" w:hAnsi="Times New Roman" w:cs="Times New Roman"/>
          <w:sz w:val="24"/>
          <w:szCs w:val="24"/>
        </w:rPr>
        <w:t>Zespół zapoznaje z nim dyrektora i pracowników.</w:t>
      </w:r>
    </w:p>
    <w:p w14:paraId="2AC80004" w14:textId="710887DB" w:rsidR="001D277D" w:rsidRPr="00B11922" w:rsidRDefault="001D277D" w:rsidP="00F03358">
      <w:pPr>
        <w:pStyle w:val="Akapitzlist"/>
        <w:numPr>
          <w:ilvl w:val="0"/>
          <w:numId w:val="19"/>
        </w:numPr>
        <w:spacing w:line="360" w:lineRule="auto"/>
        <w:jc w:val="both"/>
        <w:rPr>
          <w:rFonts w:ascii="Times New Roman" w:hAnsi="Times New Roman" w:cs="Times New Roman"/>
          <w:b/>
          <w:bCs/>
          <w:sz w:val="24"/>
          <w:szCs w:val="24"/>
        </w:rPr>
      </w:pPr>
      <w:r w:rsidRPr="00B11922">
        <w:rPr>
          <w:rFonts w:ascii="Times New Roman" w:hAnsi="Times New Roman" w:cs="Times New Roman"/>
          <w:sz w:val="24"/>
          <w:szCs w:val="24"/>
        </w:rPr>
        <w:t>Pracownicy placówki wdrażają działania pomocowe i profilaktyczne oraz monitorują je.</w:t>
      </w:r>
    </w:p>
    <w:p w14:paraId="2E7158B6" w14:textId="62EF631A" w:rsidR="001D277D" w:rsidRPr="00B11922" w:rsidRDefault="001D277D" w:rsidP="00F03358">
      <w:pPr>
        <w:pStyle w:val="Akapitzlist"/>
        <w:numPr>
          <w:ilvl w:val="0"/>
          <w:numId w:val="19"/>
        </w:numPr>
        <w:spacing w:line="360" w:lineRule="auto"/>
        <w:jc w:val="both"/>
        <w:rPr>
          <w:rFonts w:ascii="Times New Roman" w:hAnsi="Times New Roman" w:cs="Times New Roman"/>
          <w:b/>
          <w:bCs/>
          <w:sz w:val="24"/>
          <w:szCs w:val="24"/>
        </w:rPr>
      </w:pPr>
      <w:r w:rsidRPr="00B11922">
        <w:rPr>
          <w:rFonts w:ascii="Times New Roman" w:hAnsi="Times New Roman" w:cs="Times New Roman"/>
          <w:sz w:val="24"/>
          <w:szCs w:val="24"/>
        </w:rPr>
        <w:lastRenderedPageBreak/>
        <w:t>Dyrektor placówki, jeśli podejrzewa popełnienie przestępstwa przez pracownika, oprócz wyżej wymienionych, wszczyna procedury zewnętrzne: zawiadamia policję lub prokuraturę.</w:t>
      </w:r>
    </w:p>
    <w:p w14:paraId="0DC58B7F" w14:textId="2AF74FF7" w:rsidR="00AD79B5" w:rsidRPr="00B11922" w:rsidRDefault="00AD79B5" w:rsidP="00F03358">
      <w:pPr>
        <w:pStyle w:val="Akapitzlist"/>
        <w:numPr>
          <w:ilvl w:val="0"/>
          <w:numId w:val="19"/>
        </w:numPr>
        <w:spacing w:line="360" w:lineRule="auto"/>
        <w:jc w:val="both"/>
        <w:rPr>
          <w:rFonts w:ascii="Times New Roman" w:hAnsi="Times New Roman" w:cs="Times New Roman"/>
          <w:b/>
          <w:bCs/>
          <w:color w:val="000000" w:themeColor="text1"/>
          <w:sz w:val="24"/>
          <w:szCs w:val="24"/>
        </w:rPr>
      </w:pPr>
      <w:r w:rsidRPr="00B11922">
        <w:rPr>
          <w:rFonts w:ascii="Times New Roman" w:hAnsi="Times New Roman" w:cs="Times New Roman"/>
          <w:color w:val="000000" w:themeColor="text1"/>
          <w:sz w:val="24"/>
          <w:szCs w:val="24"/>
        </w:rPr>
        <w:t>Wszystkie działania przewidziane w planie pomocy małoletniemu mają na celu zapewnienie mu bezpieczeństwa i wsparcia.</w:t>
      </w:r>
    </w:p>
    <w:p w14:paraId="6E853CA2" w14:textId="663CBECF" w:rsidR="00AD79B5" w:rsidRDefault="00AD79B5" w:rsidP="00CE192D">
      <w:pPr>
        <w:spacing w:line="360" w:lineRule="auto"/>
        <w:jc w:val="center"/>
        <w:rPr>
          <w:rFonts w:ascii="Times New Roman" w:hAnsi="Times New Roman" w:cs="Times New Roman"/>
          <w:b/>
          <w:bCs/>
          <w:sz w:val="24"/>
          <w:szCs w:val="24"/>
        </w:rPr>
      </w:pPr>
      <w:r w:rsidRPr="003614B7">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08740738" w14:textId="4F983642" w:rsidR="00AD79B5" w:rsidRPr="001D277D" w:rsidRDefault="00AD79B5" w:rsidP="00CE192D">
      <w:pPr>
        <w:pStyle w:val="Akapitzlist"/>
        <w:spacing w:line="360" w:lineRule="auto"/>
        <w:ind w:left="0"/>
        <w:jc w:val="both"/>
        <w:rPr>
          <w:rFonts w:ascii="Times New Roman" w:hAnsi="Times New Roman" w:cs="Times New Roman"/>
          <w:b/>
          <w:bCs/>
          <w:sz w:val="24"/>
          <w:szCs w:val="24"/>
        </w:rPr>
      </w:pPr>
      <w:r w:rsidRPr="001D277D">
        <w:rPr>
          <w:rFonts w:ascii="Times New Roman" w:hAnsi="Times New Roman" w:cs="Times New Roman"/>
          <w:b/>
          <w:bCs/>
          <w:sz w:val="24"/>
          <w:szCs w:val="24"/>
        </w:rPr>
        <w:t>W sytuacji, gdy dziecko jest krzywdzone na terenie placówki przez inne dziecko/ dzieci (przemoc rówieśnicza):</w:t>
      </w:r>
    </w:p>
    <w:p w14:paraId="6645A644" w14:textId="565DBB67" w:rsidR="00AD79B5" w:rsidRPr="00A149C6" w:rsidRDefault="00AD79B5" w:rsidP="00F03358">
      <w:pPr>
        <w:pStyle w:val="Akapitzlist"/>
        <w:numPr>
          <w:ilvl w:val="0"/>
          <w:numId w:val="30"/>
        </w:numPr>
        <w:tabs>
          <w:tab w:val="num" w:pos="426"/>
        </w:tabs>
        <w:spacing w:line="360" w:lineRule="auto"/>
        <w:jc w:val="both"/>
        <w:rPr>
          <w:rFonts w:ascii="Times New Roman" w:hAnsi="Times New Roman" w:cs="Times New Roman"/>
          <w:b/>
          <w:bCs/>
          <w:sz w:val="24"/>
          <w:szCs w:val="24"/>
        </w:rPr>
      </w:pPr>
      <w:r w:rsidRPr="00A149C6">
        <w:rPr>
          <w:rFonts w:ascii="Times New Roman" w:hAnsi="Times New Roman" w:cs="Times New Roman"/>
          <w:sz w:val="24"/>
          <w:szCs w:val="24"/>
        </w:rPr>
        <w:t>W przypadku ujawnienia przemocy rówieśniczej przez dziecko, sprawa jest kierowana do wychowawcy klasy/ pedagoga/ psychologa.</w:t>
      </w:r>
    </w:p>
    <w:p w14:paraId="00440978" w14:textId="5FDFBD41" w:rsidR="00004B65" w:rsidRPr="00A149C6" w:rsidRDefault="001D277D" w:rsidP="00F03358">
      <w:pPr>
        <w:pStyle w:val="Akapitzlist"/>
        <w:numPr>
          <w:ilvl w:val="0"/>
          <w:numId w:val="30"/>
        </w:numPr>
        <w:tabs>
          <w:tab w:val="num" w:pos="426"/>
        </w:tabs>
        <w:spacing w:line="360" w:lineRule="auto"/>
        <w:jc w:val="both"/>
        <w:rPr>
          <w:rFonts w:ascii="Times New Roman" w:hAnsi="Times New Roman" w:cs="Times New Roman"/>
          <w:b/>
          <w:bCs/>
          <w:sz w:val="24"/>
          <w:szCs w:val="24"/>
        </w:rPr>
      </w:pPr>
      <w:r w:rsidRPr="00A149C6">
        <w:rPr>
          <w:rFonts w:ascii="Times New Roman" w:hAnsi="Times New Roman" w:cs="Times New Roman"/>
          <w:sz w:val="24"/>
          <w:szCs w:val="24"/>
        </w:rPr>
        <w:t>Należy odizolować dziecko krzywdzone od krzywdzącego/krzywdzących i zadbać</w:t>
      </w:r>
      <w:r w:rsidR="00004B65" w:rsidRPr="00A149C6">
        <w:rPr>
          <w:rFonts w:ascii="Times New Roman" w:hAnsi="Times New Roman" w:cs="Times New Roman"/>
          <w:sz w:val="24"/>
          <w:szCs w:val="24"/>
        </w:rPr>
        <w:br/>
      </w:r>
      <w:r w:rsidRPr="00A149C6">
        <w:rPr>
          <w:rFonts w:ascii="Times New Roman" w:hAnsi="Times New Roman" w:cs="Times New Roman"/>
          <w:sz w:val="24"/>
          <w:szCs w:val="24"/>
        </w:rPr>
        <w:t xml:space="preserve"> </w:t>
      </w:r>
      <w:r w:rsidR="00004B65" w:rsidRPr="00A149C6">
        <w:rPr>
          <w:rFonts w:ascii="Times New Roman" w:hAnsi="Times New Roman" w:cs="Times New Roman"/>
          <w:sz w:val="24"/>
          <w:szCs w:val="24"/>
        </w:rPr>
        <w:t>o jego bezpieczeństwo. </w:t>
      </w:r>
    </w:p>
    <w:p w14:paraId="50ED5171" w14:textId="7C0B0504" w:rsidR="00004B65" w:rsidRPr="00A149C6" w:rsidRDefault="00AD79B5" w:rsidP="00F03358">
      <w:pPr>
        <w:pStyle w:val="Akapitzlist"/>
        <w:numPr>
          <w:ilvl w:val="0"/>
          <w:numId w:val="30"/>
        </w:numPr>
        <w:spacing w:line="360" w:lineRule="auto"/>
        <w:jc w:val="both"/>
        <w:rPr>
          <w:rFonts w:ascii="Times New Roman" w:hAnsi="Times New Roman" w:cs="Times New Roman"/>
          <w:b/>
          <w:bCs/>
          <w:sz w:val="24"/>
          <w:szCs w:val="24"/>
        </w:rPr>
      </w:pPr>
      <w:r w:rsidRPr="00A149C6">
        <w:rPr>
          <w:rFonts w:ascii="Times New Roman" w:hAnsi="Times New Roman" w:cs="Times New Roman"/>
          <w:sz w:val="24"/>
          <w:szCs w:val="24"/>
        </w:rPr>
        <w:t>Z dzieckiem krzywdzonym wychowawca/ pedagog/ psycholog przeprowadza rozmowę i</w:t>
      </w:r>
      <w:r w:rsidR="00A149C6" w:rsidRPr="00A149C6">
        <w:rPr>
          <w:rFonts w:ascii="Times New Roman" w:hAnsi="Times New Roman" w:cs="Times New Roman"/>
          <w:sz w:val="24"/>
          <w:szCs w:val="24"/>
        </w:rPr>
        <w:t> </w:t>
      </w:r>
      <w:r w:rsidRPr="00A149C6">
        <w:rPr>
          <w:rFonts w:ascii="Times New Roman" w:hAnsi="Times New Roman" w:cs="Times New Roman"/>
          <w:sz w:val="24"/>
          <w:szCs w:val="24"/>
        </w:rPr>
        <w:t>udziela m</w:t>
      </w:r>
      <w:r w:rsidR="00CA1553" w:rsidRPr="00A149C6">
        <w:rPr>
          <w:rFonts w:ascii="Times New Roman" w:hAnsi="Times New Roman" w:cs="Times New Roman"/>
          <w:sz w:val="24"/>
          <w:szCs w:val="24"/>
        </w:rPr>
        <w:t>u</w:t>
      </w:r>
      <w:r w:rsidRPr="00A149C6">
        <w:rPr>
          <w:rFonts w:ascii="Times New Roman" w:hAnsi="Times New Roman" w:cs="Times New Roman"/>
          <w:sz w:val="24"/>
          <w:szCs w:val="24"/>
        </w:rPr>
        <w:t xml:space="preserve"> niezbędnego wsparcia.</w:t>
      </w:r>
    </w:p>
    <w:p w14:paraId="7A8D7BED" w14:textId="316DF9AE" w:rsidR="00004B65" w:rsidRPr="00A149C6" w:rsidRDefault="00004B65" w:rsidP="00F03358">
      <w:pPr>
        <w:pStyle w:val="Akapitzlist"/>
        <w:numPr>
          <w:ilvl w:val="0"/>
          <w:numId w:val="30"/>
        </w:numPr>
        <w:spacing w:line="360" w:lineRule="auto"/>
        <w:jc w:val="both"/>
        <w:rPr>
          <w:rFonts w:ascii="Times New Roman" w:hAnsi="Times New Roman" w:cs="Times New Roman"/>
          <w:b/>
          <w:bCs/>
          <w:sz w:val="24"/>
          <w:szCs w:val="24"/>
        </w:rPr>
      </w:pPr>
      <w:r w:rsidRPr="00A149C6">
        <w:rPr>
          <w:rFonts w:ascii="Times New Roman" w:hAnsi="Times New Roman" w:cs="Times New Roman"/>
          <w:sz w:val="24"/>
          <w:szCs w:val="24"/>
        </w:rPr>
        <w:t>Z dzieckiem krzywdzącym wychowawca/ pedagog/psycholog/dyrektor przeprowadza rozmowę omawiającą jego niewłaściwe zachowanie i informuje o konsekwencjach.</w:t>
      </w:r>
    </w:p>
    <w:p w14:paraId="710B74B9" w14:textId="6C54351D" w:rsidR="00AD79B5" w:rsidRPr="00A149C6" w:rsidRDefault="00AD79B5" w:rsidP="00F03358">
      <w:pPr>
        <w:pStyle w:val="Akapitzlist"/>
        <w:numPr>
          <w:ilvl w:val="0"/>
          <w:numId w:val="30"/>
        </w:numPr>
        <w:spacing w:line="360" w:lineRule="auto"/>
        <w:jc w:val="both"/>
        <w:rPr>
          <w:rFonts w:ascii="Times New Roman" w:hAnsi="Times New Roman" w:cs="Times New Roman"/>
          <w:b/>
          <w:bCs/>
          <w:color w:val="000000" w:themeColor="text1"/>
          <w:sz w:val="24"/>
          <w:szCs w:val="24"/>
        </w:rPr>
      </w:pPr>
      <w:r w:rsidRPr="00A149C6">
        <w:rPr>
          <w:rFonts w:ascii="Times New Roman" w:hAnsi="Times New Roman" w:cs="Times New Roman"/>
          <w:sz w:val="24"/>
          <w:szCs w:val="24"/>
        </w:rPr>
        <w:t>Wychowawca informuje rodziców/ opiekunów prawnych dziecka</w:t>
      </w:r>
      <w:r w:rsidR="00004B65" w:rsidRPr="00A149C6">
        <w:rPr>
          <w:rFonts w:ascii="Times New Roman" w:hAnsi="Times New Roman" w:cs="Times New Roman"/>
          <w:sz w:val="24"/>
          <w:szCs w:val="24"/>
        </w:rPr>
        <w:t xml:space="preserve"> krzywdzonego</w:t>
      </w:r>
      <w:r w:rsidRPr="00A149C6">
        <w:rPr>
          <w:rFonts w:ascii="Times New Roman" w:hAnsi="Times New Roman" w:cs="Times New Roman"/>
          <w:sz w:val="24"/>
          <w:szCs w:val="24"/>
        </w:rPr>
        <w:t xml:space="preserve"> </w:t>
      </w:r>
      <w:r w:rsidR="00004B65" w:rsidRPr="00A149C6">
        <w:rPr>
          <w:rFonts w:ascii="Times New Roman" w:hAnsi="Times New Roman" w:cs="Times New Roman"/>
          <w:sz w:val="24"/>
          <w:szCs w:val="24"/>
        </w:rPr>
        <w:br/>
      </w:r>
      <w:r w:rsidRPr="00A149C6">
        <w:rPr>
          <w:rFonts w:ascii="Times New Roman" w:hAnsi="Times New Roman" w:cs="Times New Roman"/>
          <w:sz w:val="24"/>
          <w:szCs w:val="24"/>
        </w:rPr>
        <w:t xml:space="preserve">o zaistniałym zdarzeniu i sporządza notatkę w </w:t>
      </w:r>
      <w:r w:rsidRPr="00A149C6">
        <w:rPr>
          <w:rFonts w:ascii="Times New Roman" w:hAnsi="Times New Roman" w:cs="Times New Roman"/>
          <w:color w:val="000000" w:themeColor="text1"/>
          <w:sz w:val="24"/>
          <w:szCs w:val="24"/>
        </w:rPr>
        <w:t>dzienniku elektronicznym</w:t>
      </w:r>
      <w:r w:rsidR="00CA1553" w:rsidRPr="00A149C6">
        <w:rPr>
          <w:rFonts w:ascii="Times New Roman" w:hAnsi="Times New Roman" w:cs="Times New Roman"/>
          <w:color w:val="000000" w:themeColor="text1"/>
          <w:sz w:val="24"/>
          <w:szCs w:val="24"/>
        </w:rPr>
        <w:t xml:space="preserve"> lub notatkę służbową</w:t>
      </w:r>
      <w:r w:rsidR="00D27C52" w:rsidRPr="00A149C6">
        <w:rPr>
          <w:rFonts w:ascii="Times New Roman" w:hAnsi="Times New Roman" w:cs="Times New Roman"/>
          <w:color w:val="000000" w:themeColor="text1"/>
          <w:sz w:val="24"/>
          <w:szCs w:val="24"/>
        </w:rPr>
        <w:t xml:space="preserve">. </w:t>
      </w:r>
      <w:r w:rsidR="00D27C52" w:rsidRPr="00A149C6">
        <w:rPr>
          <w:rFonts w:ascii="Times New Roman" w:hAnsi="Times New Roman" w:cs="Times New Roman"/>
          <w:b/>
          <w:bCs/>
          <w:color w:val="000000" w:themeColor="text1"/>
          <w:sz w:val="24"/>
          <w:szCs w:val="24"/>
        </w:rPr>
        <w:t>Załącznik nr 3.</w:t>
      </w:r>
    </w:p>
    <w:p w14:paraId="212C993A" w14:textId="70C632F2" w:rsidR="00004B65" w:rsidRPr="00A149C6" w:rsidRDefault="00004B65" w:rsidP="00F03358">
      <w:pPr>
        <w:pStyle w:val="Akapitzlist"/>
        <w:numPr>
          <w:ilvl w:val="0"/>
          <w:numId w:val="30"/>
        </w:numPr>
        <w:spacing w:line="360" w:lineRule="auto"/>
        <w:jc w:val="both"/>
        <w:rPr>
          <w:rFonts w:ascii="Times New Roman" w:hAnsi="Times New Roman" w:cs="Times New Roman"/>
          <w:b/>
          <w:bCs/>
          <w:color w:val="000000" w:themeColor="text1"/>
          <w:sz w:val="24"/>
          <w:szCs w:val="24"/>
        </w:rPr>
      </w:pPr>
      <w:r w:rsidRPr="00A149C6">
        <w:rPr>
          <w:rFonts w:ascii="Times New Roman" w:hAnsi="Times New Roman" w:cs="Times New Roman"/>
          <w:color w:val="000000" w:themeColor="text1"/>
          <w:sz w:val="24"/>
          <w:szCs w:val="24"/>
        </w:rPr>
        <w:t>Dyrektor placówki powołuje zespół interwencyjny, który opracowuje plan pomocy dziecku krzywdzonemu oraz krzywdzącego. Zespół zapoznaje z nim dyrektora oraz pracowników.</w:t>
      </w:r>
    </w:p>
    <w:p w14:paraId="7E9D6CB0" w14:textId="6D3B0475" w:rsidR="00004B65" w:rsidRPr="00A149C6" w:rsidRDefault="00004B65" w:rsidP="00F03358">
      <w:pPr>
        <w:pStyle w:val="Akapitzlist"/>
        <w:numPr>
          <w:ilvl w:val="0"/>
          <w:numId w:val="30"/>
        </w:numPr>
        <w:spacing w:line="360" w:lineRule="auto"/>
        <w:jc w:val="both"/>
        <w:rPr>
          <w:rFonts w:ascii="Times New Roman" w:hAnsi="Times New Roman" w:cs="Times New Roman"/>
          <w:b/>
          <w:bCs/>
          <w:color w:val="000000" w:themeColor="text1"/>
          <w:sz w:val="24"/>
          <w:szCs w:val="24"/>
        </w:rPr>
      </w:pPr>
      <w:r w:rsidRPr="00A149C6">
        <w:rPr>
          <w:rFonts w:ascii="Times New Roman" w:hAnsi="Times New Roman" w:cs="Times New Roman"/>
          <w:color w:val="000000" w:themeColor="text1"/>
          <w:sz w:val="24"/>
          <w:szCs w:val="24"/>
        </w:rPr>
        <w:t xml:space="preserve">Pracownicy placówki wdrażają działania skierowane na pomoc oraz profilaktykę </w:t>
      </w:r>
      <w:r w:rsidRPr="00A149C6">
        <w:rPr>
          <w:rFonts w:ascii="Times New Roman" w:hAnsi="Times New Roman" w:cs="Times New Roman"/>
          <w:color w:val="000000" w:themeColor="text1"/>
          <w:sz w:val="24"/>
          <w:szCs w:val="24"/>
        </w:rPr>
        <w:br/>
        <w:t>i monitorują je.</w:t>
      </w:r>
    </w:p>
    <w:p w14:paraId="7FCC71B6" w14:textId="3E794574" w:rsidR="00004B65" w:rsidRPr="00A149C6" w:rsidRDefault="00004B65" w:rsidP="00F03358">
      <w:pPr>
        <w:pStyle w:val="Akapitzlist"/>
        <w:numPr>
          <w:ilvl w:val="0"/>
          <w:numId w:val="30"/>
        </w:numPr>
        <w:spacing w:line="360" w:lineRule="auto"/>
        <w:jc w:val="both"/>
        <w:rPr>
          <w:rFonts w:ascii="Times New Roman" w:hAnsi="Times New Roman" w:cs="Times New Roman"/>
          <w:b/>
          <w:bCs/>
          <w:color w:val="000000" w:themeColor="text1"/>
          <w:sz w:val="24"/>
          <w:szCs w:val="24"/>
        </w:rPr>
      </w:pPr>
      <w:r w:rsidRPr="00A149C6">
        <w:rPr>
          <w:rFonts w:ascii="Times New Roman" w:hAnsi="Times New Roman" w:cs="Times New Roman"/>
          <w:color w:val="000000" w:themeColor="text1"/>
          <w:sz w:val="24"/>
          <w:szCs w:val="24"/>
        </w:rPr>
        <w:t>W sytuacji gdy sprawca dopuścił się czynu karalnego dyrektor zawiadamia policję lub sąd rodzinny.</w:t>
      </w:r>
    </w:p>
    <w:p w14:paraId="31C0FC9C" w14:textId="68DCDBAD" w:rsidR="00747102" w:rsidRPr="00A149C6" w:rsidRDefault="00004B65" w:rsidP="00F03358">
      <w:pPr>
        <w:pStyle w:val="Akapitzlist"/>
        <w:numPr>
          <w:ilvl w:val="0"/>
          <w:numId w:val="30"/>
        </w:numPr>
        <w:spacing w:line="360" w:lineRule="auto"/>
        <w:jc w:val="both"/>
        <w:rPr>
          <w:rFonts w:ascii="Times New Roman" w:hAnsi="Times New Roman" w:cs="Times New Roman"/>
          <w:b/>
          <w:bCs/>
          <w:color w:val="000000" w:themeColor="text1"/>
          <w:sz w:val="24"/>
          <w:szCs w:val="24"/>
        </w:rPr>
      </w:pPr>
      <w:r w:rsidRPr="00A149C6">
        <w:rPr>
          <w:rFonts w:ascii="Times New Roman" w:hAnsi="Times New Roman" w:cs="Times New Roman"/>
          <w:color w:val="000000" w:themeColor="text1"/>
          <w:sz w:val="24"/>
          <w:szCs w:val="24"/>
        </w:rPr>
        <w:t xml:space="preserve">Zawsze przeprowadzając wyżej opisaną procedurę, zespół uwzględnia incydentalność/ powtarzalność zachowania sprawcy, analizuje pozycję pokrzywdzonego, sprawcy, a także bierze pod uwagę środowisko rodzinne, rówieśnicze zarówno sprawcy jak </w:t>
      </w:r>
      <w:r w:rsidRPr="00A149C6">
        <w:rPr>
          <w:rFonts w:ascii="Times New Roman" w:hAnsi="Times New Roman" w:cs="Times New Roman"/>
          <w:color w:val="000000" w:themeColor="text1"/>
          <w:sz w:val="24"/>
          <w:szCs w:val="24"/>
        </w:rPr>
        <w:br/>
        <w:t>i pokrzywdzonego.</w:t>
      </w:r>
    </w:p>
    <w:p w14:paraId="5A8A5543" w14:textId="0A9D432A" w:rsidR="00B11922" w:rsidRDefault="00B11922">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702724A" w14:textId="659CA0EC" w:rsidR="00F8622B" w:rsidRPr="00192FFD" w:rsidRDefault="00192FFD" w:rsidP="00CE192D">
      <w:pPr>
        <w:spacing w:line="360" w:lineRule="auto"/>
        <w:jc w:val="center"/>
        <w:rPr>
          <w:rFonts w:ascii="Times New Roman" w:hAnsi="Times New Roman" w:cs="Times New Roman"/>
          <w:b/>
          <w:bCs/>
          <w:sz w:val="24"/>
          <w:szCs w:val="24"/>
        </w:rPr>
      </w:pPr>
      <w:r w:rsidRPr="00192FFD">
        <w:rPr>
          <w:rFonts w:ascii="Times New Roman" w:hAnsi="Times New Roman" w:cs="Times New Roman"/>
          <w:b/>
          <w:bCs/>
          <w:sz w:val="24"/>
          <w:szCs w:val="24"/>
        </w:rPr>
        <w:lastRenderedPageBreak/>
        <w:t>§ 5</w:t>
      </w:r>
    </w:p>
    <w:p w14:paraId="70F2A34F" w14:textId="4CB9E3B9" w:rsidR="00192FFD" w:rsidRPr="00192FFD" w:rsidRDefault="00AD79B5" w:rsidP="00CE192D">
      <w:pPr>
        <w:spacing w:line="360" w:lineRule="auto"/>
        <w:jc w:val="both"/>
        <w:rPr>
          <w:rFonts w:ascii="Times New Roman" w:hAnsi="Times New Roman" w:cs="Times New Roman"/>
          <w:b/>
          <w:bCs/>
          <w:sz w:val="24"/>
          <w:szCs w:val="24"/>
        </w:rPr>
      </w:pPr>
      <w:r w:rsidRPr="00192FFD">
        <w:rPr>
          <w:rFonts w:ascii="Times New Roman" w:hAnsi="Times New Roman" w:cs="Times New Roman"/>
          <w:b/>
          <w:bCs/>
          <w:sz w:val="24"/>
          <w:szCs w:val="24"/>
        </w:rPr>
        <w:t xml:space="preserve">W sytuacji podejrzenia, że uczeń jest ofiarą przemocy </w:t>
      </w:r>
      <w:r w:rsidR="00CA1553" w:rsidRPr="00192FFD">
        <w:rPr>
          <w:rFonts w:ascii="Times New Roman" w:hAnsi="Times New Roman" w:cs="Times New Roman"/>
          <w:b/>
          <w:bCs/>
          <w:sz w:val="24"/>
          <w:szCs w:val="24"/>
        </w:rPr>
        <w:t>domowej</w:t>
      </w:r>
      <w:r w:rsidR="00192FFD">
        <w:rPr>
          <w:rFonts w:ascii="Times New Roman" w:hAnsi="Times New Roman" w:cs="Times New Roman"/>
          <w:b/>
          <w:bCs/>
          <w:sz w:val="24"/>
          <w:szCs w:val="24"/>
        </w:rPr>
        <w:t>:</w:t>
      </w:r>
    </w:p>
    <w:p w14:paraId="4E11B1F5" w14:textId="41D1405E" w:rsidR="00192FFD" w:rsidRDefault="00AD79B5" w:rsidP="00F03358">
      <w:pPr>
        <w:pStyle w:val="Akapitzlist"/>
        <w:numPr>
          <w:ilvl w:val="0"/>
          <w:numId w:val="20"/>
        </w:numPr>
        <w:spacing w:line="360" w:lineRule="auto"/>
        <w:jc w:val="both"/>
        <w:rPr>
          <w:rFonts w:ascii="Times New Roman" w:hAnsi="Times New Roman" w:cs="Times New Roman"/>
          <w:sz w:val="24"/>
          <w:szCs w:val="24"/>
        </w:rPr>
      </w:pPr>
      <w:r w:rsidRPr="00192FFD">
        <w:rPr>
          <w:rFonts w:ascii="Times New Roman" w:hAnsi="Times New Roman" w:cs="Times New Roman"/>
          <w:sz w:val="24"/>
          <w:szCs w:val="24"/>
        </w:rPr>
        <w:t>Jeżeli rodzic/rodzice są osobami podejrzanymi o stosowanie przemocy, pedagog/ psycholog/ wychowawca przeprowadza z nimi rozmowę na temat konsekwencji stosowania przemocy wobec dziecka oraz informuje o obowiązkach prawnych szkoły, tj. o wszczęciu Procedury Niebieskiej Karty, a w przypadku popełnienia przestępstwa także o zgłoszeniu sprawy do prokuratury i Sądu Rodzinnego.</w:t>
      </w:r>
      <w:r w:rsidR="00CA1553" w:rsidRPr="00192FFD">
        <w:rPr>
          <w:rFonts w:ascii="Times New Roman" w:hAnsi="Times New Roman" w:cs="Times New Roman"/>
          <w:sz w:val="24"/>
          <w:szCs w:val="24"/>
        </w:rPr>
        <w:t xml:space="preserve"> </w:t>
      </w:r>
    </w:p>
    <w:p w14:paraId="1C49A8C3" w14:textId="324A59A6" w:rsidR="00192FFD" w:rsidRPr="00B11922" w:rsidRDefault="00AD79B5" w:rsidP="00F03358">
      <w:pPr>
        <w:pStyle w:val="Akapitzlist"/>
        <w:numPr>
          <w:ilvl w:val="0"/>
          <w:numId w:val="20"/>
        </w:numPr>
        <w:spacing w:line="360" w:lineRule="auto"/>
        <w:jc w:val="both"/>
        <w:rPr>
          <w:rFonts w:ascii="Times New Roman" w:hAnsi="Times New Roman" w:cs="Times New Roman"/>
          <w:sz w:val="24"/>
          <w:szCs w:val="24"/>
        </w:rPr>
      </w:pPr>
      <w:r w:rsidRPr="00192FFD">
        <w:rPr>
          <w:rFonts w:ascii="Times New Roman" w:hAnsi="Times New Roman" w:cs="Times New Roman"/>
          <w:sz w:val="24"/>
          <w:szCs w:val="24"/>
        </w:rPr>
        <w:t>Z każdego zgłoszenia należy wypełnić kartę interwencji, która powinna zawierać opis stanu faktycznego oraz opis podjętych działań.</w:t>
      </w:r>
      <w:r w:rsidR="000438F0">
        <w:rPr>
          <w:rFonts w:ascii="Times New Roman" w:hAnsi="Times New Roman" w:cs="Times New Roman"/>
          <w:sz w:val="24"/>
          <w:szCs w:val="24"/>
        </w:rPr>
        <w:t xml:space="preserve"> Karta powinna zawierać opis sytuacji szkolnej i</w:t>
      </w:r>
      <w:r w:rsidR="00A149C6">
        <w:rPr>
          <w:rFonts w:ascii="Times New Roman" w:hAnsi="Times New Roman" w:cs="Times New Roman"/>
          <w:sz w:val="24"/>
          <w:szCs w:val="24"/>
        </w:rPr>
        <w:t> </w:t>
      </w:r>
      <w:r w:rsidR="000438F0">
        <w:rPr>
          <w:rFonts w:ascii="Times New Roman" w:hAnsi="Times New Roman" w:cs="Times New Roman"/>
          <w:sz w:val="24"/>
          <w:szCs w:val="24"/>
        </w:rPr>
        <w:t>rodzinnej dziecka na podstawie rozmów z dzieckiem i rodzicami.</w:t>
      </w:r>
      <w:r w:rsidRPr="00192FFD">
        <w:rPr>
          <w:rFonts w:ascii="Times New Roman" w:hAnsi="Times New Roman" w:cs="Times New Roman"/>
          <w:sz w:val="24"/>
          <w:szCs w:val="24"/>
        </w:rPr>
        <w:t xml:space="preserve"> </w:t>
      </w:r>
      <w:r w:rsidR="00631A54">
        <w:rPr>
          <w:rFonts w:ascii="Times New Roman" w:hAnsi="Times New Roman" w:cs="Times New Roman"/>
          <w:sz w:val="24"/>
          <w:szCs w:val="24"/>
        </w:rPr>
        <w:br/>
      </w:r>
      <w:r w:rsidR="00192FFD" w:rsidRPr="00631A54">
        <w:rPr>
          <w:rFonts w:ascii="Times New Roman" w:hAnsi="Times New Roman" w:cs="Times New Roman"/>
          <w:b/>
          <w:bCs/>
          <w:color w:val="000000" w:themeColor="text1"/>
          <w:sz w:val="24"/>
          <w:szCs w:val="24"/>
        </w:rPr>
        <w:t>Z</w:t>
      </w:r>
      <w:r w:rsidRPr="00631A54">
        <w:rPr>
          <w:rFonts w:ascii="Times New Roman" w:hAnsi="Times New Roman" w:cs="Times New Roman"/>
          <w:b/>
          <w:bCs/>
          <w:color w:val="000000" w:themeColor="text1"/>
          <w:sz w:val="24"/>
          <w:szCs w:val="24"/>
        </w:rPr>
        <w:t>ałącznik nr 2.</w:t>
      </w:r>
    </w:p>
    <w:p w14:paraId="494F0980" w14:textId="441AC49B" w:rsidR="00AD79B5" w:rsidRDefault="00AD79B5" w:rsidP="00F03358">
      <w:pPr>
        <w:pStyle w:val="Akapitzlist"/>
        <w:numPr>
          <w:ilvl w:val="0"/>
          <w:numId w:val="20"/>
        </w:numPr>
        <w:spacing w:line="360" w:lineRule="auto"/>
        <w:jc w:val="both"/>
        <w:rPr>
          <w:rFonts w:ascii="Times New Roman" w:hAnsi="Times New Roman" w:cs="Times New Roman"/>
          <w:sz w:val="24"/>
          <w:szCs w:val="24"/>
        </w:rPr>
      </w:pPr>
      <w:r w:rsidRPr="00192FFD">
        <w:rPr>
          <w:rFonts w:ascii="Times New Roman" w:hAnsi="Times New Roman" w:cs="Times New Roman"/>
          <w:sz w:val="24"/>
          <w:szCs w:val="24"/>
        </w:rPr>
        <w:t>Karty interwencji przechowywane są u pedagoga szkolnego. Osobie uprawnionej wydaje się protokół na jej pisemny wniosek w ciągu 7 dni.</w:t>
      </w:r>
    </w:p>
    <w:p w14:paraId="749292F3" w14:textId="51F54753" w:rsidR="000438F0" w:rsidRPr="000438F0" w:rsidRDefault="00192FFD" w:rsidP="00F03358">
      <w:pPr>
        <w:pStyle w:val="Akapitzlist"/>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Dyrektor szkoły powołuje zespół interwencyjny, który opracowuje plan pomocy dziecku krzywdzonemu, z którym zapoznaje pracowników szkoły.</w:t>
      </w:r>
    </w:p>
    <w:p w14:paraId="6D2ED8A0" w14:textId="0A7333F8" w:rsidR="00192FFD" w:rsidRPr="00192FFD" w:rsidRDefault="00192FFD" w:rsidP="00F03358">
      <w:pPr>
        <w:pStyle w:val="Akapitzlist"/>
        <w:numPr>
          <w:ilvl w:val="0"/>
          <w:numId w:val="20"/>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Pracownicy szkoły wdrażają działania pomocowe i profilaktyczne oraz monitorują je.</w:t>
      </w:r>
    </w:p>
    <w:p w14:paraId="0870BD2E" w14:textId="681630ED" w:rsidR="00192FFD" w:rsidRDefault="00192FFD" w:rsidP="00CE192D">
      <w:pPr>
        <w:tabs>
          <w:tab w:val="center" w:pos="7371"/>
        </w:tabs>
        <w:suppressAutoHyphens/>
        <w:spacing w:after="0" w:line="312" w:lineRule="auto"/>
        <w:rPr>
          <w:rFonts w:ascii="Times New Roman" w:eastAsia="NSimSun" w:hAnsi="Times New Roman" w:cs="Times New Roman"/>
          <w:b/>
          <w:bCs/>
          <w:kern w:val="2"/>
          <w:sz w:val="24"/>
          <w:szCs w:val="24"/>
          <w:lang w:eastAsia="zh-CN" w:bidi="hi-IN"/>
        </w:rPr>
      </w:pPr>
    </w:p>
    <w:p w14:paraId="365FDC2D" w14:textId="168E694A" w:rsidR="00192FFD" w:rsidRDefault="00192FFD" w:rsidP="00CE192D">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34554429" w14:textId="77777777" w:rsidR="00192FFD" w:rsidRPr="00B11922" w:rsidRDefault="00192FFD" w:rsidP="00B11922">
      <w:pPr>
        <w:spacing w:line="360" w:lineRule="auto"/>
        <w:jc w:val="center"/>
        <w:rPr>
          <w:rFonts w:ascii="Times New Roman" w:hAnsi="Times New Roman" w:cs="Times New Roman"/>
          <w:b/>
          <w:bCs/>
          <w:sz w:val="24"/>
          <w:szCs w:val="24"/>
        </w:rPr>
      </w:pPr>
      <w:r w:rsidRPr="00B11922">
        <w:rPr>
          <w:rFonts w:ascii="Times New Roman" w:hAnsi="Times New Roman" w:cs="Times New Roman"/>
          <w:b/>
          <w:bCs/>
          <w:sz w:val="24"/>
          <w:szCs w:val="24"/>
        </w:rPr>
        <w:t>§ 6</w:t>
      </w:r>
    </w:p>
    <w:p w14:paraId="462495D0" w14:textId="76322BD8" w:rsidR="00192FFD" w:rsidRPr="00B11922" w:rsidRDefault="00192FFD" w:rsidP="00F03358">
      <w:pPr>
        <w:pStyle w:val="Akapitzlist"/>
        <w:numPr>
          <w:ilvl w:val="0"/>
          <w:numId w:val="21"/>
        </w:numPr>
        <w:spacing w:line="360" w:lineRule="auto"/>
        <w:jc w:val="both"/>
        <w:rPr>
          <w:rFonts w:ascii="Times New Roman" w:hAnsi="Times New Roman" w:cs="Times New Roman"/>
          <w:color w:val="000000" w:themeColor="text1"/>
          <w:sz w:val="24"/>
          <w:szCs w:val="24"/>
        </w:rPr>
      </w:pPr>
      <w:r w:rsidRPr="00B11922">
        <w:rPr>
          <w:rFonts w:ascii="Times New Roman" w:hAnsi="Times New Roman" w:cs="Times New Roman"/>
          <w:color w:val="000000" w:themeColor="text1"/>
          <w:sz w:val="24"/>
          <w:szCs w:val="24"/>
        </w:rPr>
        <w:t xml:space="preserve">Z przebiegu interwencji sporządza się notatkę służbową. </w:t>
      </w:r>
      <w:r w:rsidRPr="00B11922">
        <w:rPr>
          <w:rFonts w:ascii="Times New Roman" w:hAnsi="Times New Roman" w:cs="Times New Roman"/>
          <w:b/>
          <w:bCs/>
          <w:color w:val="000000" w:themeColor="text1"/>
          <w:sz w:val="24"/>
          <w:szCs w:val="24"/>
        </w:rPr>
        <w:t>Załącznik nr</w:t>
      </w:r>
      <w:r w:rsidR="00BA63ED" w:rsidRPr="00B11922">
        <w:rPr>
          <w:rFonts w:ascii="Times New Roman" w:hAnsi="Times New Roman" w:cs="Times New Roman"/>
          <w:b/>
          <w:bCs/>
          <w:color w:val="000000" w:themeColor="text1"/>
          <w:sz w:val="24"/>
          <w:szCs w:val="24"/>
        </w:rPr>
        <w:t xml:space="preserve"> 3.</w:t>
      </w:r>
    </w:p>
    <w:p w14:paraId="049419E4" w14:textId="166CF71D" w:rsidR="00192FFD" w:rsidRPr="00B11922" w:rsidRDefault="00192FFD" w:rsidP="00F03358">
      <w:pPr>
        <w:pStyle w:val="Akapitzlist"/>
        <w:numPr>
          <w:ilvl w:val="0"/>
          <w:numId w:val="21"/>
        </w:numPr>
        <w:spacing w:line="360" w:lineRule="auto"/>
        <w:jc w:val="both"/>
        <w:rPr>
          <w:rFonts w:ascii="Times New Roman" w:hAnsi="Times New Roman" w:cs="Times New Roman"/>
          <w:color w:val="000000" w:themeColor="text1"/>
          <w:sz w:val="24"/>
          <w:szCs w:val="24"/>
        </w:rPr>
      </w:pPr>
      <w:r w:rsidRPr="00B11922">
        <w:rPr>
          <w:rFonts w:ascii="Times New Roman" w:hAnsi="Times New Roman" w:cs="Times New Roman"/>
          <w:color w:val="000000" w:themeColor="text1"/>
          <w:sz w:val="24"/>
          <w:szCs w:val="24"/>
        </w:rPr>
        <w:t xml:space="preserve">Wszyscy pracownicy placówki, którzy w związku z wykonywaniem obowiązków służbowych powzięli informacje o krzywdzeniu dziecka są zobowiązane do zachowania ich w tajemnicy, wyłączając informacje przekazywane uprawnionym instytucjom </w:t>
      </w:r>
      <w:r w:rsidRPr="00B11922">
        <w:rPr>
          <w:rFonts w:ascii="Times New Roman" w:hAnsi="Times New Roman" w:cs="Times New Roman"/>
          <w:color w:val="000000" w:themeColor="text1"/>
          <w:sz w:val="24"/>
          <w:szCs w:val="24"/>
        </w:rPr>
        <w:br/>
        <w:t>w ramach działań interwencyjnych.</w:t>
      </w:r>
    </w:p>
    <w:p w14:paraId="40B204B0" w14:textId="3887DB16" w:rsidR="00192FFD" w:rsidRPr="00B11922" w:rsidRDefault="00192FFD" w:rsidP="00F03358">
      <w:pPr>
        <w:pStyle w:val="Akapitzlist"/>
        <w:numPr>
          <w:ilvl w:val="0"/>
          <w:numId w:val="21"/>
        </w:numPr>
        <w:spacing w:line="360" w:lineRule="auto"/>
        <w:jc w:val="both"/>
        <w:rPr>
          <w:rFonts w:ascii="Times New Roman" w:hAnsi="Times New Roman" w:cs="Times New Roman"/>
          <w:color w:val="000000" w:themeColor="text1"/>
          <w:sz w:val="24"/>
          <w:szCs w:val="24"/>
        </w:rPr>
      </w:pPr>
      <w:r w:rsidRPr="00B11922">
        <w:rPr>
          <w:rFonts w:ascii="Times New Roman" w:hAnsi="Times New Roman" w:cs="Times New Roman"/>
          <w:color w:val="000000" w:themeColor="text1"/>
          <w:sz w:val="24"/>
          <w:szCs w:val="24"/>
        </w:rPr>
        <w:t>Wykaz spraw, podjętych na terenie placówki, związanych z ochroną dzieci przechowuje powołana przez dyrektora Publicznej Szkoły Podstawowej nr 2 w Kozienicach osoba odpowiedzialna za Standardy Ochrony Małoletnich.</w:t>
      </w:r>
    </w:p>
    <w:p w14:paraId="33C3413A" w14:textId="77777777" w:rsidR="00B11922" w:rsidRDefault="00B11922">
      <w:pPr>
        <w:rPr>
          <w:rFonts w:ascii="Times New Roman" w:hAnsi="Times New Roman" w:cs="Times New Roman"/>
          <w:b/>
          <w:bCs/>
          <w:sz w:val="24"/>
          <w:szCs w:val="24"/>
        </w:rPr>
      </w:pPr>
      <w:r>
        <w:rPr>
          <w:rFonts w:ascii="Times New Roman" w:hAnsi="Times New Roman" w:cs="Times New Roman"/>
          <w:b/>
          <w:bCs/>
          <w:sz w:val="24"/>
          <w:szCs w:val="24"/>
        </w:rPr>
        <w:br w:type="page"/>
      </w:r>
    </w:p>
    <w:p w14:paraId="1F35BC8F" w14:textId="60C2FF26" w:rsidR="00AD79B5" w:rsidRPr="000438F0" w:rsidRDefault="000438F0" w:rsidP="00CE192D">
      <w:pPr>
        <w:spacing w:line="360" w:lineRule="auto"/>
        <w:jc w:val="center"/>
        <w:rPr>
          <w:rFonts w:ascii="Times New Roman" w:hAnsi="Times New Roman" w:cs="Times New Roman"/>
          <w:b/>
          <w:bCs/>
          <w:sz w:val="24"/>
          <w:szCs w:val="24"/>
        </w:rPr>
      </w:pPr>
      <w:r w:rsidRPr="000438F0">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7</w:t>
      </w:r>
    </w:p>
    <w:p w14:paraId="6A4FF5A3" w14:textId="77777777" w:rsidR="00060311" w:rsidRPr="00633315" w:rsidRDefault="00060311" w:rsidP="00282BD4">
      <w:pPr>
        <w:suppressAutoHyphens/>
        <w:spacing w:after="0" w:line="312" w:lineRule="auto"/>
        <w:ind w:firstLine="360"/>
        <w:jc w:val="both"/>
        <w:rPr>
          <w:rFonts w:ascii="Liberation Serif" w:eastAsia="NSimSun" w:hAnsi="Liberation Serif" w:cs="Lucida Sans" w:hint="eastAsia"/>
          <w:kern w:val="2"/>
          <w:sz w:val="24"/>
          <w:szCs w:val="24"/>
          <w:lang w:eastAsia="zh-CN" w:bidi="hi-IN"/>
        </w:rPr>
      </w:pPr>
      <w:r w:rsidRPr="00633315">
        <w:rPr>
          <w:rFonts w:ascii="Times New Roman" w:eastAsia="Calibri" w:hAnsi="Times New Roman" w:cs="Times New Roman"/>
          <w:kern w:val="2"/>
          <w:sz w:val="24"/>
          <w:szCs w:val="24"/>
          <w:lang w:eastAsia="zh-CN" w:bidi="hi-IN"/>
        </w:rPr>
        <w:t xml:space="preserve">Pracownicy </w:t>
      </w:r>
      <w:r w:rsidRPr="00633315">
        <w:rPr>
          <w:rFonts w:ascii="Times New Roman" w:eastAsia="Calibri" w:hAnsi="Times New Roman" w:cs="Times New Roman"/>
          <w:kern w:val="2"/>
          <w:sz w:val="24"/>
          <w:szCs w:val="24"/>
          <w:lang w:eastAsia="zh-CN"/>
        </w:rPr>
        <w:t>placówki zwracają szczególną uwagę na występowanie w zachowaniu małoletniego sygnałów świadczących o krzywdzeniu, w szczególności o możliwości popełnienia przestępstwa</w:t>
      </w:r>
      <w:r>
        <w:rPr>
          <w:rFonts w:ascii="Times New Roman" w:eastAsia="Calibri" w:hAnsi="Times New Roman" w:cs="Times New Roman"/>
          <w:kern w:val="2"/>
          <w:sz w:val="24"/>
          <w:szCs w:val="24"/>
          <w:lang w:eastAsia="zh-CN"/>
        </w:rPr>
        <w:t xml:space="preserve">. </w:t>
      </w:r>
      <w:r w:rsidRPr="00633315">
        <w:rPr>
          <w:rFonts w:ascii="Times New Roman" w:eastAsia="Calibri" w:hAnsi="Times New Roman" w:cs="Times New Roman"/>
          <w:kern w:val="2"/>
          <w:sz w:val="24"/>
          <w:szCs w:val="24"/>
          <w:lang w:eastAsia="zh-CN"/>
        </w:rPr>
        <w:t>Uwagę pracownika powinny zwrócić następujące zachowania:</w:t>
      </w:r>
    </w:p>
    <w:p w14:paraId="188F547F"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Dziecko ma widoczne obrażenia ciała;</w:t>
      </w:r>
    </w:p>
    <w:p w14:paraId="4DA93D4A"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Podawane przez dziecko wyjaśnienia dotyczące obrażeń wydają się niewiarygodne. Dziecko często je zmienia;</w:t>
      </w:r>
    </w:p>
    <w:p w14:paraId="70A11FB7"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Dziecko nadmiernie zakrywa ciało, niestosownie do sytuacji i pogody;</w:t>
      </w:r>
    </w:p>
    <w:p w14:paraId="704A9588"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Pojawia się niechęć przed udziałem w lekcjach uwzględniających ćwiczenia fizyczne;</w:t>
      </w:r>
    </w:p>
    <w:p w14:paraId="78576B87"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 xml:space="preserve">Dziecko boi się rodzica lub opiekuna; </w:t>
      </w:r>
    </w:p>
    <w:p w14:paraId="4CC51440"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Dziecko boi się powrotu do domu;</w:t>
      </w:r>
    </w:p>
    <w:p w14:paraId="3FA6BEFB"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Dziecko jest bierne, wycofane, uległe, przestraszone;</w:t>
      </w:r>
    </w:p>
    <w:p w14:paraId="7AF973F4" w14:textId="77777777"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Dziecko cierpi na powtarzające się dolegliwości somatyczne: bóle brzucha, głowy, mdłości itp.;</w:t>
      </w:r>
    </w:p>
    <w:p w14:paraId="09988EF6" w14:textId="1B087AF0" w:rsidR="00060311" w:rsidRPr="00430B3B" w:rsidRDefault="00060311" w:rsidP="00F03358">
      <w:pPr>
        <w:pStyle w:val="Akapitzlist"/>
        <w:numPr>
          <w:ilvl w:val="0"/>
          <w:numId w:val="22"/>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430B3B">
        <w:rPr>
          <w:rFonts w:ascii="Times New Roman" w:eastAsia="Calibri" w:hAnsi="Times New Roman" w:cs="Times New Roman"/>
          <w:kern w:val="2"/>
          <w:sz w:val="24"/>
          <w:szCs w:val="24"/>
          <w:lang w:eastAsia="zh-CN"/>
        </w:rPr>
        <w:t>Dziecko moczy się bez powodu lub w konkretnych sytuacjach czy też na widok określonych osób.</w:t>
      </w:r>
    </w:p>
    <w:p w14:paraId="4026A544" w14:textId="3E831CF7" w:rsidR="00060311" w:rsidRDefault="00060311" w:rsidP="00CE192D">
      <w:pPr>
        <w:spacing w:line="360" w:lineRule="auto"/>
        <w:jc w:val="both"/>
        <w:rPr>
          <w:rFonts w:ascii="Times New Roman" w:hAnsi="Times New Roman" w:cs="Times New Roman"/>
          <w:b/>
          <w:bCs/>
          <w:sz w:val="24"/>
          <w:szCs w:val="24"/>
        </w:rPr>
      </w:pPr>
    </w:p>
    <w:p w14:paraId="01C49D47" w14:textId="77777777" w:rsidR="00D4261C" w:rsidRPr="00AD79B5" w:rsidRDefault="00D4261C" w:rsidP="00CE192D">
      <w:pPr>
        <w:pStyle w:val="Akapitzlist"/>
        <w:spacing w:line="360" w:lineRule="auto"/>
        <w:ind w:left="0"/>
        <w:jc w:val="both"/>
        <w:rPr>
          <w:rFonts w:ascii="Times New Roman" w:hAnsi="Times New Roman" w:cs="Times New Roman"/>
          <w:color w:val="FF0000"/>
          <w:sz w:val="24"/>
          <w:szCs w:val="24"/>
        </w:rPr>
      </w:pPr>
    </w:p>
    <w:p w14:paraId="310BEC29" w14:textId="7039E5DC" w:rsidR="00633315" w:rsidRPr="00E07867" w:rsidRDefault="00D4261C" w:rsidP="00CE192D">
      <w:pPr>
        <w:spacing w:line="360" w:lineRule="auto"/>
        <w:jc w:val="center"/>
        <w:rPr>
          <w:rFonts w:ascii="Times New Roman" w:hAnsi="Times New Roman" w:cs="Times New Roman"/>
          <w:b/>
          <w:bCs/>
          <w:color w:val="000000" w:themeColor="text1"/>
          <w:sz w:val="24"/>
          <w:szCs w:val="24"/>
        </w:rPr>
      </w:pPr>
      <w:r w:rsidRPr="00E07867">
        <w:rPr>
          <w:rFonts w:ascii="Times New Roman" w:hAnsi="Times New Roman" w:cs="Times New Roman"/>
          <w:b/>
          <w:bCs/>
          <w:color w:val="000000" w:themeColor="text1"/>
          <w:sz w:val="24"/>
          <w:szCs w:val="24"/>
        </w:rPr>
        <w:t>Rozdział IV</w:t>
      </w:r>
    </w:p>
    <w:p w14:paraId="78072E5A" w14:textId="74D33E17" w:rsidR="00633315" w:rsidRPr="00E07867" w:rsidRDefault="00633315" w:rsidP="00CE192D">
      <w:pPr>
        <w:tabs>
          <w:tab w:val="center" w:pos="7371"/>
        </w:tabs>
        <w:suppressAutoHyphens/>
        <w:spacing w:after="0" w:line="312" w:lineRule="auto"/>
        <w:jc w:val="center"/>
        <w:rPr>
          <w:rFonts w:ascii="Times New Roman" w:eastAsia="NSimSun" w:hAnsi="Times New Roman" w:cs="Times New Roman"/>
          <w:b/>
          <w:bCs/>
          <w:color w:val="000000" w:themeColor="text1"/>
          <w:kern w:val="2"/>
          <w:sz w:val="24"/>
          <w:szCs w:val="24"/>
          <w:lang w:eastAsia="zh-CN" w:bidi="hi-IN"/>
        </w:rPr>
      </w:pPr>
      <w:r w:rsidRPr="00E07867">
        <w:rPr>
          <w:rFonts w:ascii="Times New Roman" w:eastAsia="NSimSun" w:hAnsi="Times New Roman" w:cs="Times New Roman"/>
          <w:b/>
          <w:bCs/>
          <w:color w:val="000000" w:themeColor="text1"/>
          <w:kern w:val="2"/>
          <w:sz w:val="24"/>
          <w:szCs w:val="24"/>
          <w:lang w:eastAsia="zh-CN" w:bidi="hi-IN"/>
        </w:rPr>
        <w:t>Zasady komunikacji</w:t>
      </w:r>
      <w:r w:rsidR="00BD1904" w:rsidRPr="00E07867">
        <w:rPr>
          <w:rFonts w:ascii="Times New Roman" w:eastAsia="NSimSun" w:hAnsi="Times New Roman" w:cs="Times New Roman"/>
          <w:b/>
          <w:bCs/>
          <w:color w:val="000000" w:themeColor="text1"/>
          <w:kern w:val="2"/>
          <w:sz w:val="24"/>
          <w:szCs w:val="24"/>
          <w:lang w:eastAsia="zh-CN" w:bidi="hi-IN"/>
        </w:rPr>
        <w:t xml:space="preserve"> w relacji personel szkoły- małoletni</w:t>
      </w:r>
    </w:p>
    <w:p w14:paraId="4B08915C" w14:textId="3B4A8392" w:rsidR="00060311" w:rsidRPr="00E07867" w:rsidRDefault="00060311" w:rsidP="00CE192D">
      <w:pPr>
        <w:tabs>
          <w:tab w:val="center" w:pos="7371"/>
        </w:tabs>
        <w:suppressAutoHyphens/>
        <w:spacing w:after="0" w:line="312" w:lineRule="auto"/>
        <w:jc w:val="center"/>
        <w:rPr>
          <w:rFonts w:ascii="Times New Roman" w:eastAsia="NSimSun" w:hAnsi="Times New Roman" w:cs="Times New Roman"/>
          <w:b/>
          <w:bCs/>
          <w:color w:val="000000" w:themeColor="text1"/>
          <w:kern w:val="2"/>
          <w:sz w:val="24"/>
          <w:szCs w:val="24"/>
          <w:lang w:eastAsia="zh-CN" w:bidi="hi-IN"/>
        </w:rPr>
      </w:pPr>
      <w:r w:rsidRPr="00E07867">
        <w:rPr>
          <w:rFonts w:ascii="Times New Roman" w:eastAsia="NSimSun" w:hAnsi="Times New Roman" w:cs="Times New Roman"/>
          <w:b/>
          <w:bCs/>
          <w:color w:val="000000" w:themeColor="text1"/>
          <w:kern w:val="2"/>
          <w:sz w:val="24"/>
          <w:szCs w:val="24"/>
          <w:lang w:eastAsia="zh-CN" w:bidi="hi-IN"/>
        </w:rPr>
        <w:t xml:space="preserve">§ </w:t>
      </w:r>
      <w:r w:rsidR="000438F0" w:rsidRPr="00E07867">
        <w:rPr>
          <w:rFonts w:ascii="Times New Roman" w:eastAsia="NSimSun" w:hAnsi="Times New Roman" w:cs="Times New Roman"/>
          <w:b/>
          <w:bCs/>
          <w:color w:val="000000" w:themeColor="text1"/>
          <w:kern w:val="2"/>
          <w:sz w:val="24"/>
          <w:szCs w:val="24"/>
          <w:lang w:eastAsia="zh-CN" w:bidi="hi-IN"/>
        </w:rPr>
        <w:t>8</w:t>
      </w:r>
    </w:p>
    <w:p w14:paraId="468A2316" w14:textId="77777777" w:rsidR="00633315" w:rsidRPr="00E07867" w:rsidRDefault="00633315" w:rsidP="00CE192D">
      <w:pPr>
        <w:tabs>
          <w:tab w:val="center" w:pos="7371"/>
        </w:tabs>
        <w:suppressAutoHyphens/>
        <w:spacing w:after="0" w:line="312" w:lineRule="auto"/>
        <w:jc w:val="center"/>
        <w:rPr>
          <w:rFonts w:ascii="Times New Roman" w:eastAsia="NSimSun" w:hAnsi="Times New Roman" w:cs="Times New Roman"/>
          <w:b/>
          <w:bCs/>
          <w:color w:val="000000" w:themeColor="text1"/>
          <w:kern w:val="2"/>
          <w:sz w:val="24"/>
          <w:szCs w:val="24"/>
          <w:lang w:eastAsia="zh-CN" w:bidi="hi-IN"/>
        </w:rPr>
      </w:pPr>
    </w:p>
    <w:p w14:paraId="3C70EE84" w14:textId="6FA317FB" w:rsidR="00633315" w:rsidRPr="00E07867" w:rsidRDefault="00633315" w:rsidP="00CE192D">
      <w:p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E07867">
        <w:rPr>
          <w:rFonts w:ascii="Times New Roman" w:eastAsia="NSimSun" w:hAnsi="Times New Roman" w:cs="Times New Roman"/>
          <w:color w:val="000000" w:themeColor="text1"/>
          <w:kern w:val="2"/>
          <w:sz w:val="24"/>
          <w:szCs w:val="24"/>
          <w:lang w:eastAsia="zh-CN" w:bidi="hi-IN"/>
        </w:rPr>
        <w:t xml:space="preserve">Zasady komunikacji </w:t>
      </w:r>
      <w:r w:rsidR="00BD1904" w:rsidRPr="00E07867">
        <w:rPr>
          <w:rFonts w:ascii="Times New Roman" w:eastAsia="NSimSun" w:hAnsi="Times New Roman" w:cs="Times New Roman"/>
          <w:color w:val="000000" w:themeColor="text1"/>
          <w:kern w:val="2"/>
          <w:sz w:val="24"/>
          <w:szCs w:val="24"/>
          <w:lang w:eastAsia="zh-CN" w:bidi="hi-IN"/>
        </w:rPr>
        <w:t xml:space="preserve">pracownika szkoły </w:t>
      </w:r>
      <w:r w:rsidRPr="00E07867">
        <w:rPr>
          <w:rFonts w:ascii="Times New Roman" w:eastAsia="NSimSun" w:hAnsi="Times New Roman" w:cs="Times New Roman"/>
          <w:color w:val="000000" w:themeColor="text1"/>
          <w:kern w:val="2"/>
          <w:sz w:val="24"/>
          <w:szCs w:val="24"/>
          <w:lang w:eastAsia="zh-CN" w:bidi="hi-IN"/>
        </w:rPr>
        <w:t>z</w:t>
      </w:r>
      <w:r w:rsidR="00BD1904" w:rsidRPr="00E07867">
        <w:rPr>
          <w:rFonts w:ascii="Times New Roman" w:eastAsia="NSimSun" w:hAnsi="Times New Roman" w:cs="Times New Roman"/>
          <w:color w:val="000000" w:themeColor="text1"/>
          <w:kern w:val="2"/>
          <w:sz w:val="24"/>
          <w:szCs w:val="24"/>
          <w:lang w:eastAsia="zh-CN" w:bidi="hi-IN"/>
        </w:rPr>
        <w:t xml:space="preserve"> dzieckiem</w:t>
      </w:r>
      <w:r w:rsidRPr="00E07867">
        <w:rPr>
          <w:rFonts w:ascii="Times New Roman" w:eastAsia="NSimSun" w:hAnsi="Times New Roman" w:cs="Times New Roman"/>
          <w:color w:val="000000" w:themeColor="text1"/>
          <w:kern w:val="2"/>
          <w:sz w:val="24"/>
          <w:szCs w:val="24"/>
          <w:lang w:eastAsia="zh-CN" w:bidi="hi-IN"/>
        </w:rPr>
        <w:t>:</w:t>
      </w:r>
    </w:p>
    <w:p w14:paraId="537B0A87" w14:textId="13AA0391" w:rsidR="00633315" w:rsidRPr="00430B3B" w:rsidRDefault="00BD1904"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Należy u</w:t>
      </w:r>
      <w:r w:rsidR="00633315" w:rsidRPr="00430B3B">
        <w:rPr>
          <w:rFonts w:ascii="Times New Roman" w:eastAsia="NSimSun" w:hAnsi="Times New Roman" w:cs="Times New Roman"/>
          <w:color w:val="000000" w:themeColor="text1"/>
          <w:kern w:val="2"/>
          <w:sz w:val="24"/>
          <w:szCs w:val="24"/>
          <w:lang w:eastAsia="zh-CN" w:bidi="hi-IN"/>
        </w:rPr>
        <w:t>dziel</w:t>
      </w:r>
      <w:r w:rsidRPr="00430B3B">
        <w:rPr>
          <w:rFonts w:ascii="Times New Roman" w:eastAsia="NSimSun" w:hAnsi="Times New Roman" w:cs="Times New Roman"/>
          <w:color w:val="000000" w:themeColor="text1"/>
          <w:kern w:val="2"/>
          <w:sz w:val="24"/>
          <w:szCs w:val="24"/>
          <w:lang w:eastAsia="zh-CN" w:bidi="hi-IN"/>
        </w:rPr>
        <w:t>ać</w:t>
      </w:r>
      <w:r w:rsidR="00633315" w:rsidRPr="00430B3B">
        <w:rPr>
          <w:rFonts w:ascii="Times New Roman" w:eastAsia="NSimSun" w:hAnsi="Times New Roman" w:cs="Times New Roman"/>
          <w:color w:val="000000" w:themeColor="text1"/>
          <w:kern w:val="2"/>
          <w:sz w:val="24"/>
          <w:szCs w:val="24"/>
          <w:lang w:eastAsia="zh-CN" w:bidi="hi-IN"/>
        </w:rPr>
        <w:t xml:space="preserve"> odpowiedzi adekwatnych do wieku małoletniego i danej sytuacji;</w:t>
      </w:r>
    </w:p>
    <w:p w14:paraId="324FCF4F" w14:textId="01306A05" w:rsidR="00633315" w:rsidRPr="00430B3B" w:rsidRDefault="00633315"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 xml:space="preserve">W komunikacji z dziećmi </w:t>
      </w:r>
      <w:r w:rsidR="00BD1904" w:rsidRPr="00430B3B">
        <w:rPr>
          <w:rFonts w:ascii="Times New Roman" w:eastAsia="NSimSun" w:hAnsi="Times New Roman" w:cs="Times New Roman"/>
          <w:color w:val="000000" w:themeColor="text1"/>
          <w:kern w:val="2"/>
          <w:sz w:val="24"/>
          <w:szCs w:val="24"/>
          <w:lang w:eastAsia="zh-CN" w:bidi="hi-IN"/>
        </w:rPr>
        <w:t xml:space="preserve">należy </w:t>
      </w:r>
      <w:r w:rsidRPr="00430B3B">
        <w:rPr>
          <w:rFonts w:ascii="Times New Roman" w:eastAsia="NSimSun" w:hAnsi="Times New Roman" w:cs="Times New Roman"/>
          <w:color w:val="000000" w:themeColor="text1"/>
          <w:kern w:val="2"/>
          <w:sz w:val="24"/>
          <w:szCs w:val="24"/>
          <w:lang w:eastAsia="zh-CN" w:bidi="hi-IN"/>
        </w:rPr>
        <w:t>zachow</w:t>
      </w:r>
      <w:r w:rsidR="00BD1904" w:rsidRPr="00430B3B">
        <w:rPr>
          <w:rFonts w:ascii="Times New Roman" w:eastAsia="NSimSun" w:hAnsi="Times New Roman" w:cs="Times New Roman"/>
          <w:color w:val="000000" w:themeColor="text1"/>
          <w:kern w:val="2"/>
          <w:sz w:val="24"/>
          <w:szCs w:val="24"/>
          <w:lang w:eastAsia="zh-CN" w:bidi="hi-IN"/>
        </w:rPr>
        <w:t>ać</w:t>
      </w:r>
      <w:r w:rsidRPr="00430B3B">
        <w:rPr>
          <w:rFonts w:ascii="Times New Roman" w:eastAsia="NSimSun" w:hAnsi="Times New Roman" w:cs="Times New Roman"/>
          <w:color w:val="000000" w:themeColor="text1"/>
          <w:kern w:val="2"/>
          <w:sz w:val="24"/>
          <w:szCs w:val="24"/>
          <w:lang w:eastAsia="zh-CN" w:bidi="hi-IN"/>
        </w:rPr>
        <w:t xml:space="preserve"> cierpliwość i szacunek.</w:t>
      </w:r>
    </w:p>
    <w:p w14:paraId="3AD0E39D" w14:textId="77777777" w:rsidR="00633315" w:rsidRPr="00430B3B" w:rsidRDefault="00633315"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Nie wolno zawstydzać, upokarzać, lekceważyć i obrażać dziecka;</w:t>
      </w:r>
    </w:p>
    <w:p w14:paraId="7AB8D6AC" w14:textId="77777777" w:rsidR="00633315" w:rsidRPr="00430B3B" w:rsidRDefault="00633315"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Nie jest dopuszczalne podnoszenie głosu na małoletniego w sytuacji innej niż wynikająca z zagrożenia bezpieczeństwa małoletniego lub innych dzieci;</w:t>
      </w:r>
    </w:p>
    <w:p w14:paraId="2010801E" w14:textId="321470F3" w:rsidR="00633315" w:rsidRPr="00430B3B" w:rsidRDefault="00BD1904"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W</w:t>
      </w:r>
      <w:r w:rsidR="00633315" w:rsidRPr="00430B3B">
        <w:rPr>
          <w:rFonts w:ascii="Times New Roman" w:eastAsia="NSimSun" w:hAnsi="Times New Roman" w:cs="Times New Roman"/>
          <w:color w:val="000000" w:themeColor="text1"/>
          <w:kern w:val="2"/>
          <w:sz w:val="24"/>
          <w:szCs w:val="24"/>
          <w:lang w:eastAsia="zh-CN" w:bidi="hi-IN"/>
        </w:rPr>
        <w:t>izerunek małoletniego podlega ochronie jako dobro osobiste;</w:t>
      </w:r>
    </w:p>
    <w:p w14:paraId="340FCDA6" w14:textId="1C04C521" w:rsidR="00633315" w:rsidRPr="00430B3B" w:rsidRDefault="00BD1904"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Należy s</w:t>
      </w:r>
      <w:r w:rsidR="00633315" w:rsidRPr="00430B3B">
        <w:rPr>
          <w:rFonts w:ascii="Times New Roman" w:eastAsia="NSimSun" w:hAnsi="Times New Roman" w:cs="Times New Roman"/>
          <w:color w:val="000000" w:themeColor="text1"/>
          <w:kern w:val="2"/>
          <w:sz w:val="24"/>
          <w:szCs w:val="24"/>
          <w:lang w:eastAsia="zh-CN" w:bidi="hi-IN"/>
        </w:rPr>
        <w:t>zan</w:t>
      </w:r>
      <w:r w:rsidRPr="00430B3B">
        <w:rPr>
          <w:rFonts w:ascii="Times New Roman" w:eastAsia="NSimSun" w:hAnsi="Times New Roman" w:cs="Times New Roman"/>
          <w:color w:val="000000" w:themeColor="text1"/>
          <w:kern w:val="2"/>
          <w:sz w:val="24"/>
          <w:szCs w:val="24"/>
          <w:lang w:eastAsia="zh-CN" w:bidi="hi-IN"/>
        </w:rPr>
        <w:t>ować</w:t>
      </w:r>
      <w:r w:rsidR="00633315" w:rsidRPr="00430B3B">
        <w:rPr>
          <w:rFonts w:ascii="Times New Roman" w:eastAsia="NSimSun" w:hAnsi="Times New Roman" w:cs="Times New Roman"/>
          <w:color w:val="000000" w:themeColor="text1"/>
          <w:kern w:val="2"/>
          <w:sz w:val="24"/>
          <w:szCs w:val="24"/>
          <w:lang w:eastAsia="zh-CN" w:bidi="hi-IN"/>
        </w:rPr>
        <w:t xml:space="preserve"> prawo dziecka do prywatności;</w:t>
      </w:r>
    </w:p>
    <w:p w14:paraId="5D512F79" w14:textId="0E86FDA1" w:rsidR="00633315" w:rsidRPr="00430B3B" w:rsidRDefault="00633315"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 xml:space="preserve">Rozmowa </w:t>
      </w:r>
      <w:r w:rsidR="00BD1904" w:rsidRPr="00430B3B">
        <w:rPr>
          <w:rFonts w:ascii="Times New Roman" w:eastAsia="NSimSun" w:hAnsi="Times New Roman" w:cs="Times New Roman"/>
          <w:color w:val="000000" w:themeColor="text1"/>
          <w:kern w:val="2"/>
          <w:sz w:val="24"/>
          <w:szCs w:val="24"/>
          <w:lang w:eastAsia="zh-CN" w:bidi="hi-IN"/>
        </w:rPr>
        <w:t xml:space="preserve">pracownika niepedagogicznego z dzieckiem </w:t>
      </w:r>
      <w:r w:rsidRPr="00430B3B">
        <w:rPr>
          <w:rFonts w:ascii="Times New Roman" w:eastAsia="NSimSun" w:hAnsi="Times New Roman" w:cs="Times New Roman"/>
          <w:color w:val="000000" w:themeColor="text1"/>
          <w:kern w:val="2"/>
          <w:sz w:val="24"/>
          <w:szCs w:val="24"/>
          <w:lang w:eastAsia="zh-CN" w:bidi="hi-IN"/>
        </w:rPr>
        <w:t>na osobności powinna być przeprowadzona w sposób nie budzący wątpliwości co do jej charakteru.</w:t>
      </w:r>
      <w:r w:rsidR="00D95581" w:rsidRPr="00430B3B">
        <w:rPr>
          <w:rFonts w:ascii="Times New Roman" w:eastAsia="NSimSun" w:hAnsi="Times New Roman" w:cs="Times New Roman"/>
          <w:color w:val="000000" w:themeColor="text1"/>
          <w:kern w:val="2"/>
          <w:sz w:val="24"/>
          <w:szCs w:val="24"/>
          <w:lang w:eastAsia="zh-CN" w:bidi="hi-IN"/>
        </w:rPr>
        <w:t xml:space="preserve"> Należy</w:t>
      </w:r>
      <w:r w:rsidRPr="00430B3B">
        <w:rPr>
          <w:rFonts w:ascii="Times New Roman" w:eastAsia="NSimSun" w:hAnsi="Times New Roman" w:cs="Times New Roman"/>
          <w:color w:val="000000" w:themeColor="text1"/>
          <w:kern w:val="2"/>
          <w:sz w:val="24"/>
          <w:szCs w:val="24"/>
          <w:lang w:eastAsia="zh-CN" w:bidi="hi-IN"/>
        </w:rPr>
        <w:t xml:space="preserve"> </w:t>
      </w:r>
      <w:r w:rsidR="00D95581" w:rsidRPr="00430B3B">
        <w:rPr>
          <w:rFonts w:ascii="Times New Roman" w:eastAsia="NSimSun" w:hAnsi="Times New Roman" w:cs="Times New Roman"/>
          <w:color w:val="000000" w:themeColor="text1"/>
          <w:kern w:val="2"/>
          <w:sz w:val="24"/>
          <w:szCs w:val="24"/>
          <w:lang w:eastAsia="zh-CN" w:bidi="hi-IN"/>
        </w:rPr>
        <w:t>z</w:t>
      </w:r>
      <w:r w:rsidRPr="00430B3B">
        <w:rPr>
          <w:rFonts w:ascii="Times New Roman" w:eastAsia="NSimSun" w:hAnsi="Times New Roman" w:cs="Times New Roman"/>
          <w:color w:val="000000" w:themeColor="text1"/>
          <w:kern w:val="2"/>
          <w:sz w:val="24"/>
          <w:szCs w:val="24"/>
          <w:lang w:eastAsia="zh-CN" w:bidi="hi-IN"/>
        </w:rPr>
        <w:t>adba</w:t>
      </w:r>
      <w:r w:rsidR="00D95581" w:rsidRPr="00430B3B">
        <w:rPr>
          <w:rFonts w:ascii="Times New Roman" w:eastAsia="NSimSun" w:hAnsi="Times New Roman" w:cs="Times New Roman"/>
          <w:color w:val="000000" w:themeColor="text1"/>
          <w:kern w:val="2"/>
          <w:sz w:val="24"/>
          <w:szCs w:val="24"/>
          <w:lang w:eastAsia="zh-CN" w:bidi="hi-IN"/>
        </w:rPr>
        <w:t>ć</w:t>
      </w:r>
      <w:r w:rsidRPr="00430B3B">
        <w:rPr>
          <w:rFonts w:ascii="Times New Roman" w:eastAsia="NSimSun" w:hAnsi="Times New Roman" w:cs="Times New Roman"/>
          <w:color w:val="000000" w:themeColor="text1"/>
          <w:kern w:val="2"/>
          <w:sz w:val="24"/>
          <w:szCs w:val="24"/>
          <w:lang w:eastAsia="zh-CN" w:bidi="hi-IN"/>
        </w:rPr>
        <w:t xml:space="preserve"> o</w:t>
      </w:r>
      <w:r w:rsidR="00282BD4">
        <w:rPr>
          <w:rFonts w:ascii="Times New Roman" w:eastAsia="NSimSun" w:hAnsi="Times New Roman" w:cs="Times New Roman"/>
          <w:color w:val="000000" w:themeColor="text1"/>
          <w:kern w:val="2"/>
          <w:sz w:val="24"/>
          <w:szCs w:val="24"/>
          <w:lang w:eastAsia="zh-CN" w:bidi="hi-IN"/>
        </w:rPr>
        <w:t> </w:t>
      </w:r>
      <w:r w:rsidRPr="00430B3B">
        <w:rPr>
          <w:rFonts w:ascii="Times New Roman" w:eastAsia="NSimSun" w:hAnsi="Times New Roman" w:cs="Times New Roman"/>
          <w:color w:val="000000" w:themeColor="text1"/>
          <w:kern w:val="2"/>
          <w:sz w:val="24"/>
          <w:szCs w:val="24"/>
          <w:lang w:eastAsia="zh-CN" w:bidi="hi-IN"/>
        </w:rPr>
        <w:t>obecność pedagoga</w:t>
      </w:r>
      <w:r w:rsidR="00BD1904" w:rsidRPr="00430B3B">
        <w:rPr>
          <w:rFonts w:ascii="Times New Roman" w:eastAsia="NSimSun" w:hAnsi="Times New Roman" w:cs="Times New Roman"/>
          <w:color w:val="000000" w:themeColor="text1"/>
          <w:kern w:val="2"/>
          <w:sz w:val="24"/>
          <w:szCs w:val="24"/>
          <w:lang w:eastAsia="zh-CN" w:bidi="hi-IN"/>
        </w:rPr>
        <w:t>/</w:t>
      </w:r>
      <w:r w:rsidRPr="00430B3B">
        <w:rPr>
          <w:rFonts w:ascii="Times New Roman" w:eastAsia="NSimSun" w:hAnsi="Times New Roman" w:cs="Times New Roman"/>
          <w:color w:val="000000" w:themeColor="text1"/>
          <w:kern w:val="2"/>
          <w:sz w:val="24"/>
          <w:szCs w:val="24"/>
          <w:lang w:eastAsia="zh-CN" w:bidi="hi-IN"/>
        </w:rPr>
        <w:t>psychologa</w:t>
      </w:r>
      <w:r w:rsidR="00BD1904" w:rsidRPr="00430B3B">
        <w:rPr>
          <w:rFonts w:ascii="Times New Roman" w:eastAsia="NSimSun" w:hAnsi="Times New Roman" w:cs="Times New Roman"/>
          <w:color w:val="000000" w:themeColor="text1"/>
          <w:kern w:val="2"/>
          <w:sz w:val="24"/>
          <w:szCs w:val="24"/>
          <w:lang w:eastAsia="zh-CN" w:bidi="hi-IN"/>
        </w:rPr>
        <w:t>/ wychowawcy</w:t>
      </w:r>
      <w:r w:rsidRPr="00430B3B">
        <w:rPr>
          <w:rFonts w:ascii="Times New Roman" w:eastAsia="NSimSun" w:hAnsi="Times New Roman" w:cs="Times New Roman"/>
          <w:color w:val="000000" w:themeColor="text1"/>
          <w:kern w:val="2"/>
          <w:sz w:val="24"/>
          <w:szCs w:val="24"/>
          <w:lang w:eastAsia="zh-CN" w:bidi="hi-IN"/>
        </w:rPr>
        <w:t xml:space="preserve"> przy takiej rozmowie. </w:t>
      </w:r>
    </w:p>
    <w:p w14:paraId="4D6B3B84" w14:textId="41D53BB8" w:rsidR="000438F0" w:rsidRPr="00430B3B" w:rsidRDefault="00633315" w:rsidP="00F03358">
      <w:pPr>
        <w:pStyle w:val="Akapitzlist"/>
        <w:numPr>
          <w:ilvl w:val="0"/>
          <w:numId w:val="23"/>
        </w:numPr>
        <w:tabs>
          <w:tab w:val="center" w:pos="7371"/>
        </w:tabs>
        <w:suppressAutoHyphens/>
        <w:spacing w:after="0" w:line="312" w:lineRule="auto"/>
        <w:jc w:val="both"/>
        <w:rPr>
          <w:rFonts w:ascii="Times New Roman" w:eastAsia="NSimSun" w:hAnsi="Times New Roman" w:cs="Times New Roman"/>
          <w:color w:val="000000" w:themeColor="text1"/>
          <w:kern w:val="2"/>
          <w:sz w:val="24"/>
          <w:szCs w:val="24"/>
          <w:lang w:eastAsia="zh-CN" w:bidi="hi-IN"/>
        </w:rPr>
      </w:pPr>
      <w:r w:rsidRPr="00430B3B">
        <w:rPr>
          <w:rFonts w:ascii="Times New Roman" w:eastAsia="NSimSun" w:hAnsi="Times New Roman" w:cs="Times New Roman"/>
          <w:color w:val="000000" w:themeColor="text1"/>
          <w:kern w:val="2"/>
          <w:sz w:val="24"/>
          <w:szCs w:val="24"/>
          <w:lang w:eastAsia="zh-CN" w:bidi="hi-IN"/>
        </w:rPr>
        <w:t>Dopuszczalną formą komunikacji z małoletnimi i ich rodzicami lub opiekunami są kanały służbowe (e-mail,</w:t>
      </w:r>
      <w:r w:rsidR="00CA1553" w:rsidRPr="00430B3B">
        <w:rPr>
          <w:rFonts w:ascii="Times New Roman" w:eastAsia="NSimSun" w:hAnsi="Times New Roman" w:cs="Times New Roman"/>
          <w:color w:val="000000" w:themeColor="text1"/>
          <w:kern w:val="2"/>
          <w:sz w:val="24"/>
          <w:szCs w:val="24"/>
          <w:lang w:eastAsia="zh-CN" w:bidi="hi-IN"/>
        </w:rPr>
        <w:t xml:space="preserve"> dziennik elektroniczny</w:t>
      </w:r>
      <w:r w:rsidRPr="00430B3B">
        <w:rPr>
          <w:rFonts w:ascii="Times New Roman" w:eastAsia="NSimSun" w:hAnsi="Times New Roman" w:cs="Times New Roman"/>
          <w:color w:val="000000" w:themeColor="text1"/>
          <w:kern w:val="2"/>
          <w:sz w:val="24"/>
          <w:szCs w:val="24"/>
          <w:lang w:eastAsia="zh-CN" w:bidi="hi-IN"/>
        </w:rPr>
        <w:t>)</w:t>
      </w:r>
      <w:r w:rsidR="00CA1553" w:rsidRPr="00430B3B">
        <w:rPr>
          <w:rFonts w:ascii="Times New Roman" w:eastAsia="NSimSun" w:hAnsi="Times New Roman" w:cs="Times New Roman"/>
          <w:color w:val="000000" w:themeColor="text1"/>
          <w:kern w:val="2"/>
          <w:sz w:val="24"/>
          <w:szCs w:val="24"/>
          <w:lang w:eastAsia="zh-CN" w:bidi="hi-IN"/>
        </w:rPr>
        <w:t>.</w:t>
      </w:r>
    </w:p>
    <w:p w14:paraId="4697EE53" w14:textId="5046189F" w:rsidR="00430B3B" w:rsidRDefault="00430B3B">
      <w:pPr>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br w:type="page"/>
      </w:r>
    </w:p>
    <w:p w14:paraId="257E1E82" w14:textId="7265240F" w:rsidR="00155564" w:rsidRDefault="00633315"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633315">
        <w:rPr>
          <w:rFonts w:ascii="Times New Roman" w:eastAsia="Calibri" w:hAnsi="Times New Roman" w:cs="Times New Roman"/>
          <w:b/>
          <w:bCs/>
          <w:kern w:val="2"/>
          <w:sz w:val="24"/>
          <w:szCs w:val="24"/>
          <w:lang w:eastAsia="zh-CN"/>
        </w:rPr>
        <w:lastRenderedPageBreak/>
        <w:t>Zachowania niedozwolone wobec małoletnich</w:t>
      </w:r>
    </w:p>
    <w:p w14:paraId="0C297DDE" w14:textId="3FB67636" w:rsidR="00155564" w:rsidRDefault="005D394F"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Pr>
          <w:rFonts w:ascii="Times New Roman" w:eastAsia="Calibri" w:hAnsi="Times New Roman" w:cs="Times New Roman"/>
          <w:b/>
          <w:bCs/>
          <w:kern w:val="2"/>
          <w:sz w:val="24"/>
          <w:szCs w:val="24"/>
          <w:lang w:eastAsia="zh-CN"/>
        </w:rPr>
        <w:t xml:space="preserve">§ </w:t>
      </w:r>
      <w:r w:rsidR="00155564">
        <w:rPr>
          <w:rFonts w:ascii="Times New Roman" w:eastAsia="Calibri" w:hAnsi="Times New Roman" w:cs="Times New Roman"/>
          <w:b/>
          <w:bCs/>
          <w:kern w:val="2"/>
          <w:sz w:val="24"/>
          <w:szCs w:val="24"/>
          <w:lang w:eastAsia="zh-CN"/>
        </w:rPr>
        <w:t>9</w:t>
      </w:r>
    </w:p>
    <w:p w14:paraId="55E1D2C1" w14:textId="535F077C" w:rsidR="00224076" w:rsidRDefault="00224076"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597603A" w14:textId="129F6FCC" w:rsidR="00224076" w:rsidRDefault="0022407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224076">
        <w:rPr>
          <w:rFonts w:ascii="Times New Roman" w:eastAsia="Calibri" w:hAnsi="Times New Roman" w:cs="Times New Roman"/>
          <w:kern w:val="2"/>
          <w:sz w:val="24"/>
          <w:szCs w:val="24"/>
          <w:lang w:eastAsia="zh-CN"/>
        </w:rPr>
        <w:t xml:space="preserve">Nie </w:t>
      </w:r>
      <w:r>
        <w:rPr>
          <w:rFonts w:ascii="Times New Roman" w:eastAsia="Calibri" w:hAnsi="Times New Roman" w:cs="Times New Roman"/>
          <w:kern w:val="2"/>
          <w:sz w:val="24"/>
          <w:szCs w:val="24"/>
          <w:lang w:eastAsia="zh-CN"/>
        </w:rPr>
        <w:t>wolno ujawniać danych osobowych małoletniego za wyjątkiem sytuacji przewidzianych w</w:t>
      </w:r>
      <w:r w:rsidR="00430B3B">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przepisach odrębnych;</w:t>
      </w:r>
    </w:p>
    <w:p w14:paraId="27EE9617" w14:textId="0990AE8B" w:rsidR="00224076" w:rsidRDefault="0022407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224076">
        <w:rPr>
          <w:rFonts w:ascii="Times New Roman" w:eastAsia="Calibri" w:hAnsi="Times New Roman" w:cs="Times New Roman"/>
          <w:kern w:val="2"/>
          <w:sz w:val="24"/>
          <w:szCs w:val="24"/>
          <w:lang w:eastAsia="zh-CN"/>
        </w:rPr>
        <w:t xml:space="preserve">Nie jest dopuszczalne ujawnianie danych </w:t>
      </w:r>
      <w:r>
        <w:rPr>
          <w:rFonts w:ascii="Times New Roman" w:eastAsia="Calibri" w:hAnsi="Times New Roman" w:cs="Times New Roman"/>
          <w:kern w:val="2"/>
          <w:sz w:val="24"/>
          <w:szCs w:val="24"/>
          <w:lang w:eastAsia="zh-CN"/>
        </w:rPr>
        <w:t xml:space="preserve"> wrażliwych dotyczących małoletniego, wyszczególnionych w art.9 ust.1 Rozporządzenia Parlamentu Europejskiego i Rady (UE) 2016/679 z dnia 27 kwietnia 2016r. w sprawie ochrony osób fizycznych </w:t>
      </w:r>
      <w:r>
        <w:rPr>
          <w:rFonts w:ascii="Times New Roman" w:eastAsia="Calibri" w:hAnsi="Times New Roman" w:cs="Times New Roman"/>
          <w:kern w:val="2"/>
          <w:sz w:val="24"/>
          <w:szCs w:val="24"/>
          <w:lang w:eastAsia="zh-CN"/>
        </w:rPr>
        <w:br/>
        <w:t xml:space="preserve">w związku z przetwarzaniem danych osobowych i w sprawie swobodnego przepływu takich danych oraz uchylenia dyrektywy 95/46/WE </w:t>
      </w:r>
      <w:r w:rsidRPr="00224076">
        <w:rPr>
          <w:rFonts w:ascii="Times New Roman" w:eastAsia="Calibri" w:hAnsi="Times New Roman" w:cs="Times New Roman"/>
          <w:kern w:val="2"/>
          <w:sz w:val="24"/>
          <w:szCs w:val="24"/>
          <w:lang w:eastAsia="zh-CN"/>
        </w:rPr>
        <w:t>(</w:t>
      </w:r>
      <w:proofErr w:type="spellStart"/>
      <w:r w:rsidRPr="00224076">
        <w:rPr>
          <w:rFonts w:ascii="Times New Roman" w:eastAsia="Calibri" w:hAnsi="Times New Roman" w:cs="Times New Roman"/>
          <w:kern w:val="2"/>
          <w:sz w:val="24"/>
          <w:szCs w:val="24"/>
          <w:lang w:eastAsia="zh-CN"/>
        </w:rPr>
        <w:t>Dz.U.UE.L</w:t>
      </w:r>
      <w:proofErr w:type="spellEnd"/>
      <w:r w:rsidRPr="00224076">
        <w:rPr>
          <w:rFonts w:ascii="Times New Roman" w:eastAsia="Calibri" w:hAnsi="Times New Roman" w:cs="Times New Roman"/>
          <w:kern w:val="2"/>
          <w:sz w:val="24"/>
          <w:szCs w:val="24"/>
          <w:lang w:eastAsia="zh-CN"/>
        </w:rPr>
        <w:t xml:space="preserve">. z 2016 r. </w:t>
      </w:r>
      <w:r>
        <w:rPr>
          <w:rFonts w:ascii="Times New Roman" w:eastAsia="Calibri" w:hAnsi="Times New Roman" w:cs="Times New Roman"/>
          <w:kern w:val="2"/>
          <w:sz w:val="24"/>
          <w:szCs w:val="24"/>
          <w:lang w:eastAsia="zh-CN"/>
        </w:rPr>
        <w:t>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6994FEF9" w14:textId="730CCE2B" w:rsidR="00224076" w:rsidRDefault="0022407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Zachowania niedozwolone obejmują używanie wulgarnych słów, gestów oraz żartów, czynienie uwag, które stanowią lub mogą być odebrane jako nawiązywanie w</w:t>
      </w:r>
      <w:r w:rsidR="00F86327">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wypowiedziach do aktywności bądź atrakcyjności seksualnej;</w:t>
      </w:r>
    </w:p>
    <w:p w14:paraId="125EE02C" w14:textId="1145F376" w:rsidR="00371F46" w:rsidRDefault="00371F4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W sytuacjach wymagających wykonania przez personel placówki czynności pielęgnacyjnych i</w:t>
      </w:r>
      <w:r w:rsidR="00430B3B">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higienicznych wobec małoletniego unikać należy innego niż niezbędny kontaktu fizycznego z małoletnim, w szczególności w przypadku udzielania pomocy małoletniemu w ubieraniu i</w:t>
      </w:r>
      <w:r w:rsidR="00430B3B">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rozbieraniu, jedzeniu, myciu i w korzystaniu z toalety.</w:t>
      </w:r>
    </w:p>
    <w:p w14:paraId="3FDFE61D" w14:textId="4C6E2080" w:rsidR="00371F46" w:rsidRDefault="00371F4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Niedozwolone jest wykorzystywanie relacji wynikającej z władzy lub przewagi fizycznej (zastraszanie, przymuszanie, groźby).</w:t>
      </w:r>
    </w:p>
    <w:p w14:paraId="37E1B155" w14:textId="3E90844C" w:rsidR="00371F46" w:rsidRDefault="00371F4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Nie jest dozwolone utrwalanie wizerunku dziecka dla celów prywatnych poprzez filmowanie, nagrywanie głosu, fotografowanie. Zakaz ten obejmuje także umożliwienia utrwalenia wizerunków małoletnich osobom trzecim. Wyjątkiem jest utrwalanie wizerunku na potrzeby placówki, na podstawie udzielonej zgody przez rodziców/ prawnych opiekunów. </w:t>
      </w:r>
    </w:p>
    <w:p w14:paraId="49303E1C" w14:textId="00F05552" w:rsidR="00371F46" w:rsidRDefault="00371F4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Nie jest dozwolone proponowanie kontaktów towarzyskich z małoletnimi uczęszczającymi do placówki za pośrednictwem szeroko rozumianych sieci komputerowych i zewnętrznych aplikacji.</w:t>
      </w:r>
    </w:p>
    <w:p w14:paraId="1F05E097" w14:textId="4CF871AA" w:rsidR="00371F46" w:rsidRDefault="00371F4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Nie jest dozwolone proponowanie dzieciom nielegalnych substancji, jak również używanie ich w obecności małoletnich;</w:t>
      </w:r>
    </w:p>
    <w:p w14:paraId="6A66A30E" w14:textId="6F79259B" w:rsidR="00224076" w:rsidRPr="00371F46" w:rsidRDefault="00371F46" w:rsidP="00F03358">
      <w:pPr>
        <w:pStyle w:val="Akapitzlist"/>
        <w:numPr>
          <w:ilvl w:val="0"/>
          <w:numId w:val="1"/>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Nie jest dozwolone dotykanie dziecka w sposób, który może być uznany za nieprzyzwoity lub niestosowny.</w:t>
      </w:r>
    </w:p>
    <w:p w14:paraId="418F4F4A" w14:textId="72F885B2" w:rsidR="00A72E0D" w:rsidRDefault="00A72E0D">
      <w:pPr>
        <w:rPr>
          <w:rFonts w:ascii="Times New Roman" w:eastAsia="Calibri" w:hAnsi="Times New Roman" w:cs="Times New Roman"/>
          <w:b/>
          <w:bCs/>
          <w:kern w:val="2"/>
          <w:sz w:val="24"/>
          <w:szCs w:val="24"/>
          <w:lang w:eastAsia="zh-CN"/>
        </w:rPr>
      </w:pPr>
      <w:r>
        <w:rPr>
          <w:rFonts w:ascii="Times New Roman" w:eastAsia="Calibri" w:hAnsi="Times New Roman" w:cs="Times New Roman"/>
          <w:b/>
          <w:bCs/>
          <w:kern w:val="2"/>
          <w:sz w:val="24"/>
          <w:szCs w:val="24"/>
          <w:lang w:eastAsia="zh-CN"/>
        </w:rPr>
        <w:br w:type="page"/>
      </w:r>
    </w:p>
    <w:p w14:paraId="058112CC" w14:textId="77777777" w:rsidR="00633315" w:rsidRPr="00633315" w:rsidRDefault="00633315" w:rsidP="00CE192D">
      <w:pPr>
        <w:tabs>
          <w:tab w:val="center" w:pos="7371"/>
        </w:tabs>
        <w:suppressAutoHyphens/>
        <w:spacing w:after="0" w:line="312" w:lineRule="auto"/>
        <w:jc w:val="both"/>
        <w:rPr>
          <w:rFonts w:ascii="Times New Roman" w:eastAsia="Calibri" w:hAnsi="Times New Roman" w:cs="Times New Roman"/>
          <w:kern w:val="2"/>
          <w:sz w:val="24"/>
          <w:szCs w:val="24"/>
          <w:lang w:eastAsia="zh-CN"/>
        </w:rPr>
      </w:pPr>
    </w:p>
    <w:p w14:paraId="4A81F26F" w14:textId="14E67CB1" w:rsidR="00633315" w:rsidRPr="00633315" w:rsidRDefault="005D394F" w:rsidP="00CE192D">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r>
        <w:rPr>
          <w:rFonts w:ascii="Times New Roman" w:eastAsia="NSimSun" w:hAnsi="Times New Roman" w:cs="Times New Roman"/>
          <w:b/>
          <w:bCs/>
          <w:kern w:val="2"/>
          <w:sz w:val="24"/>
          <w:szCs w:val="24"/>
          <w:lang w:eastAsia="zh-CN" w:bidi="hi-IN"/>
        </w:rPr>
        <w:t>Rozdział V</w:t>
      </w:r>
    </w:p>
    <w:p w14:paraId="515B3C84" w14:textId="77777777" w:rsidR="00633315" w:rsidRPr="00633315" w:rsidRDefault="00633315"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42D84DF" w14:textId="6D59B565" w:rsidR="00633315" w:rsidRDefault="00633315"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sidRPr="00633315">
        <w:rPr>
          <w:rFonts w:ascii="Times New Roman" w:eastAsia="Calibri" w:hAnsi="Times New Roman" w:cs="Times New Roman"/>
          <w:b/>
          <w:bCs/>
          <w:kern w:val="2"/>
          <w:sz w:val="24"/>
          <w:szCs w:val="24"/>
          <w:lang w:eastAsia="zh-CN"/>
        </w:rPr>
        <w:t>Zasady przeglądu i aktualizacji standardów ochrony małoletnich oraz sposoby dokumentowania i zasady przechowywania ujawnionych lub zgłoszonych incydentów lub zdarzeń zagrażających dobru małoletniego</w:t>
      </w:r>
    </w:p>
    <w:p w14:paraId="2590D13D" w14:textId="77777777" w:rsidR="005D394F" w:rsidRDefault="005D394F"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3EA39F58" w14:textId="01DC8858" w:rsidR="005D394F" w:rsidRPr="00633315" w:rsidRDefault="005D394F"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Pr>
          <w:rFonts w:ascii="Times New Roman" w:eastAsia="Calibri" w:hAnsi="Times New Roman" w:cs="Times New Roman"/>
          <w:b/>
          <w:bCs/>
          <w:kern w:val="2"/>
          <w:sz w:val="24"/>
          <w:szCs w:val="24"/>
          <w:lang w:eastAsia="zh-CN"/>
        </w:rPr>
        <w:t xml:space="preserve">§ </w:t>
      </w:r>
      <w:r w:rsidR="00F93B5D">
        <w:rPr>
          <w:rFonts w:ascii="Times New Roman" w:eastAsia="Calibri" w:hAnsi="Times New Roman" w:cs="Times New Roman"/>
          <w:b/>
          <w:bCs/>
          <w:kern w:val="2"/>
          <w:sz w:val="24"/>
          <w:szCs w:val="24"/>
          <w:lang w:eastAsia="zh-CN"/>
        </w:rPr>
        <w:t>10</w:t>
      </w:r>
    </w:p>
    <w:p w14:paraId="514F2E96" w14:textId="77777777" w:rsidR="00633315" w:rsidRPr="00633315" w:rsidRDefault="00633315"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65BB0695" w14:textId="77777777" w:rsidR="00633315" w:rsidRPr="00633315" w:rsidRDefault="00633315"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p>
    <w:p w14:paraId="52F87704" w14:textId="32BFBA07"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 xml:space="preserve">Przegląd </w:t>
      </w:r>
      <w:r w:rsidR="00F93B5D" w:rsidRPr="00A72E0D">
        <w:rPr>
          <w:rFonts w:ascii="Times New Roman" w:eastAsia="Calibri" w:hAnsi="Times New Roman" w:cs="Times New Roman"/>
          <w:kern w:val="2"/>
          <w:sz w:val="24"/>
          <w:szCs w:val="24"/>
          <w:lang w:eastAsia="zh-CN"/>
        </w:rPr>
        <w:t>S</w:t>
      </w:r>
      <w:r w:rsidRPr="00A72E0D">
        <w:rPr>
          <w:rFonts w:ascii="Times New Roman" w:eastAsia="Calibri" w:hAnsi="Times New Roman" w:cs="Times New Roman"/>
          <w:kern w:val="2"/>
          <w:sz w:val="24"/>
          <w:szCs w:val="24"/>
          <w:lang w:eastAsia="zh-CN"/>
        </w:rPr>
        <w:t xml:space="preserve">tandardów </w:t>
      </w:r>
      <w:r w:rsidR="00F93B5D" w:rsidRPr="00A72E0D">
        <w:rPr>
          <w:rFonts w:ascii="Times New Roman" w:eastAsia="Calibri" w:hAnsi="Times New Roman" w:cs="Times New Roman"/>
          <w:kern w:val="2"/>
          <w:sz w:val="24"/>
          <w:szCs w:val="24"/>
          <w:lang w:eastAsia="zh-CN"/>
        </w:rPr>
        <w:t>O</w:t>
      </w:r>
      <w:r w:rsidRPr="00A72E0D">
        <w:rPr>
          <w:rFonts w:ascii="Times New Roman" w:eastAsia="Calibri" w:hAnsi="Times New Roman" w:cs="Times New Roman"/>
          <w:kern w:val="2"/>
          <w:sz w:val="24"/>
          <w:szCs w:val="24"/>
          <w:lang w:eastAsia="zh-CN"/>
        </w:rPr>
        <w:t xml:space="preserve">chrony </w:t>
      </w:r>
      <w:r w:rsidR="00F93B5D" w:rsidRPr="00A72E0D">
        <w:rPr>
          <w:rFonts w:ascii="Times New Roman" w:eastAsia="Calibri" w:hAnsi="Times New Roman" w:cs="Times New Roman"/>
          <w:kern w:val="2"/>
          <w:sz w:val="24"/>
          <w:szCs w:val="24"/>
          <w:lang w:eastAsia="zh-CN"/>
        </w:rPr>
        <w:t>M</w:t>
      </w:r>
      <w:r w:rsidRPr="00A72E0D">
        <w:rPr>
          <w:rFonts w:ascii="Times New Roman" w:eastAsia="Calibri" w:hAnsi="Times New Roman" w:cs="Times New Roman"/>
          <w:kern w:val="2"/>
          <w:sz w:val="24"/>
          <w:szCs w:val="24"/>
          <w:lang w:eastAsia="zh-CN"/>
        </w:rPr>
        <w:t>ałoletnich, obowiązujących w placówce, polega na ustaleniu spełniania przez standardy wymogów przepisów prawa powszechnie obowiązującego oraz zapewniania małoletniemu ochrony przed krzywdzeniem.</w:t>
      </w:r>
    </w:p>
    <w:p w14:paraId="20FABC15" w14:textId="34FF6293"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 xml:space="preserve">Przeglądu </w:t>
      </w:r>
      <w:r w:rsidR="00F93B5D" w:rsidRPr="00A72E0D">
        <w:rPr>
          <w:rFonts w:ascii="Times New Roman" w:eastAsia="Calibri" w:hAnsi="Times New Roman" w:cs="Times New Roman"/>
          <w:kern w:val="2"/>
          <w:sz w:val="24"/>
          <w:szCs w:val="24"/>
          <w:lang w:eastAsia="zh-CN"/>
        </w:rPr>
        <w:t>S</w:t>
      </w:r>
      <w:r w:rsidRPr="00A72E0D">
        <w:rPr>
          <w:rFonts w:ascii="Times New Roman" w:eastAsia="Calibri" w:hAnsi="Times New Roman" w:cs="Times New Roman"/>
          <w:kern w:val="2"/>
          <w:sz w:val="24"/>
          <w:szCs w:val="24"/>
          <w:lang w:eastAsia="zh-CN"/>
        </w:rPr>
        <w:t xml:space="preserve">tandardów </w:t>
      </w:r>
      <w:r w:rsidR="00F93B5D" w:rsidRPr="00A72E0D">
        <w:rPr>
          <w:rFonts w:ascii="Times New Roman" w:eastAsia="Calibri" w:hAnsi="Times New Roman" w:cs="Times New Roman"/>
          <w:kern w:val="2"/>
          <w:sz w:val="24"/>
          <w:szCs w:val="24"/>
          <w:lang w:eastAsia="zh-CN"/>
        </w:rPr>
        <w:t>O</w:t>
      </w:r>
      <w:r w:rsidRPr="00A72E0D">
        <w:rPr>
          <w:rFonts w:ascii="Times New Roman" w:eastAsia="Calibri" w:hAnsi="Times New Roman" w:cs="Times New Roman"/>
          <w:kern w:val="2"/>
          <w:sz w:val="24"/>
          <w:szCs w:val="24"/>
          <w:lang w:eastAsia="zh-CN"/>
        </w:rPr>
        <w:t xml:space="preserve">chrony </w:t>
      </w:r>
      <w:r w:rsidR="00F93B5D" w:rsidRPr="00A72E0D">
        <w:rPr>
          <w:rFonts w:ascii="Times New Roman" w:eastAsia="Calibri" w:hAnsi="Times New Roman" w:cs="Times New Roman"/>
          <w:kern w:val="2"/>
          <w:sz w:val="24"/>
          <w:szCs w:val="24"/>
          <w:lang w:eastAsia="zh-CN"/>
        </w:rPr>
        <w:t>M</w:t>
      </w:r>
      <w:r w:rsidRPr="00A72E0D">
        <w:rPr>
          <w:rFonts w:ascii="Times New Roman" w:eastAsia="Calibri" w:hAnsi="Times New Roman" w:cs="Times New Roman"/>
          <w:kern w:val="2"/>
          <w:sz w:val="24"/>
          <w:szCs w:val="24"/>
          <w:lang w:eastAsia="zh-CN"/>
        </w:rPr>
        <w:t>ałoletnich, obowiązujących w placówce, dokonuje osoba przez niego upoważniona.</w:t>
      </w:r>
    </w:p>
    <w:p w14:paraId="4E0E2D1F" w14:textId="02241566"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 xml:space="preserve">Standardy </w:t>
      </w:r>
      <w:r w:rsidR="00F93B5D" w:rsidRPr="00A72E0D">
        <w:rPr>
          <w:rFonts w:ascii="Times New Roman" w:eastAsia="Calibri" w:hAnsi="Times New Roman" w:cs="Times New Roman"/>
          <w:kern w:val="2"/>
          <w:sz w:val="24"/>
          <w:szCs w:val="24"/>
          <w:lang w:eastAsia="zh-CN"/>
        </w:rPr>
        <w:t>O</w:t>
      </w:r>
      <w:r w:rsidRPr="00A72E0D">
        <w:rPr>
          <w:rFonts w:ascii="Times New Roman" w:eastAsia="Calibri" w:hAnsi="Times New Roman" w:cs="Times New Roman"/>
          <w:kern w:val="2"/>
          <w:sz w:val="24"/>
          <w:szCs w:val="24"/>
          <w:lang w:eastAsia="zh-CN"/>
        </w:rPr>
        <w:t xml:space="preserve">chrony </w:t>
      </w:r>
      <w:r w:rsidR="00F93B5D" w:rsidRPr="00A72E0D">
        <w:rPr>
          <w:rFonts w:ascii="Times New Roman" w:eastAsia="Calibri" w:hAnsi="Times New Roman" w:cs="Times New Roman"/>
          <w:kern w:val="2"/>
          <w:sz w:val="24"/>
          <w:szCs w:val="24"/>
          <w:lang w:eastAsia="zh-CN"/>
        </w:rPr>
        <w:t>M</w:t>
      </w:r>
      <w:r w:rsidRPr="00A72E0D">
        <w:rPr>
          <w:rFonts w:ascii="Times New Roman" w:eastAsia="Calibri" w:hAnsi="Times New Roman" w:cs="Times New Roman"/>
          <w:kern w:val="2"/>
          <w:sz w:val="24"/>
          <w:szCs w:val="24"/>
          <w:lang w:eastAsia="zh-CN"/>
        </w:rPr>
        <w:t>ałoletnich podlegają przeglądowi corocznie, w terminie ustalonym przez dyrektora placówki.</w:t>
      </w:r>
    </w:p>
    <w:p w14:paraId="10E5E0A5" w14:textId="77777777"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Standardy ochrony małoletnich podlegają przeglądowi każdorazowo w razie ujawnienia krzywdzenia małoletniego lub przestępstwa na szkodę małoletniego.</w:t>
      </w:r>
    </w:p>
    <w:p w14:paraId="5DE7E05F" w14:textId="14B2216A"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Standardy ochrony małoletnich podlegają przeglądowi każdorazowo w przypadku nowelizacji następujących aktów prawnych:</w:t>
      </w:r>
    </w:p>
    <w:p w14:paraId="239792D3" w14:textId="4DDE9153" w:rsidR="00633315" w:rsidRPr="005D394F" w:rsidRDefault="00633315" w:rsidP="00F03358">
      <w:pPr>
        <w:pStyle w:val="Akapitzlist"/>
        <w:numPr>
          <w:ilvl w:val="0"/>
          <w:numId w:val="25"/>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5D394F">
        <w:rPr>
          <w:rFonts w:ascii="Times New Roman" w:eastAsia="Calibri" w:hAnsi="Times New Roman" w:cs="Times New Roman"/>
          <w:kern w:val="2"/>
          <w:sz w:val="24"/>
          <w:szCs w:val="24"/>
          <w:lang w:eastAsia="zh-CN"/>
        </w:rPr>
        <w:t>ustawy z dnia 13 maja 2016 r. o przeciwdziałaniu zagrożeniom przestępczością na tle seksualnym i ochronie małoletnich (t. j. Dz. U. z 2023 r., poz. 1304 ze zm.);</w:t>
      </w:r>
    </w:p>
    <w:p w14:paraId="08E87B3A" w14:textId="2E95EE56" w:rsidR="00633315" w:rsidRPr="005D394F" w:rsidRDefault="00633315" w:rsidP="00F03358">
      <w:pPr>
        <w:pStyle w:val="Akapitzlist"/>
        <w:numPr>
          <w:ilvl w:val="0"/>
          <w:numId w:val="25"/>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5D394F">
        <w:rPr>
          <w:rFonts w:ascii="Times New Roman" w:eastAsia="Calibri" w:hAnsi="Times New Roman" w:cs="Times New Roman"/>
          <w:kern w:val="2"/>
          <w:sz w:val="24"/>
          <w:szCs w:val="24"/>
          <w:lang w:eastAsia="zh-CN"/>
        </w:rPr>
        <w:t>ustawy z dnia 25 lutego 1964 r. Kodeks rodzinny i opiekuńczy (t. j. Dz. U. z 2020 r., poz. 1359 ze zm.);</w:t>
      </w:r>
    </w:p>
    <w:p w14:paraId="060DE86A" w14:textId="6C7E7C15" w:rsidR="00633315" w:rsidRPr="005D394F" w:rsidRDefault="00633315" w:rsidP="00F03358">
      <w:pPr>
        <w:pStyle w:val="Akapitzlist"/>
        <w:numPr>
          <w:ilvl w:val="0"/>
          <w:numId w:val="25"/>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5D394F">
        <w:rPr>
          <w:rFonts w:ascii="Times New Roman" w:eastAsia="Calibri" w:hAnsi="Times New Roman" w:cs="Times New Roman"/>
          <w:kern w:val="2"/>
          <w:sz w:val="24"/>
          <w:szCs w:val="24"/>
          <w:lang w:eastAsia="zh-CN"/>
        </w:rPr>
        <w:t xml:space="preserve">ustawy z dnia 6 czerwca 1997 r. Kodeks karny (t. j. Dz. U. z 2022 r., poz. 1138 ze zm.), w części określonej w Rozdziale XXV „Przestępstwa przeciwko wolności seksualnej </w:t>
      </w:r>
      <w:r w:rsidR="005D394F" w:rsidRPr="005D394F">
        <w:rPr>
          <w:rFonts w:ascii="Times New Roman" w:eastAsia="Calibri" w:hAnsi="Times New Roman" w:cs="Times New Roman"/>
          <w:kern w:val="2"/>
          <w:sz w:val="24"/>
          <w:szCs w:val="24"/>
          <w:lang w:eastAsia="zh-CN"/>
        </w:rPr>
        <w:br/>
      </w:r>
      <w:r w:rsidRPr="005D394F">
        <w:rPr>
          <w:rFonts w:ascii="Times New Roman" w:eastAsia="Calibri" w:hAnsi="Times New Roman" w:cs="Times New Roman"/>
          <w:kern w:val="2"/>
          <w:sz w:val="24"/>
          <w:szCs w:val="24"/>
          <w:lang w:eastAsia="zh-CN"/>
        </w:rPr>
        <w:t xml:space="preserve">i obyczajności”- w zakresie obejmującym treść niniejszych standardów. </w:t>
      </w:r>
    </w:p>
    <w:p w14:paraId="5E99D464" w14:textId="1B89B47E"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W przypadku, gdy przegląd, o którym mowa w ustępach poprzedzających, wykaże niespełnianie przez standardy ochrony małoletnich wymagań określonych w przepisach prawa powszechnie obowiązującego, lub też standardy nie gwarantują ochrony małoletnich przed krzywdzeniem, dokonywana jest aktualizacja standardów.</w:t>
      </w:r>
    </w:p>
    <w:p w14:paraId="4E75EEC6" w14:textId="4B87ECDA"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Aktualizacji standardów ochrony małoletnich, obowiązujących w placówce, dokonuje osoba wyznaczona przez dyrektora placówki.</w:t>
      </w:r>
    </w:p>
    <w:p w14:paraId="06C26217" w14:textId="443B079C" w:rsidR="00633315"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W celu aktualizacji standardów dyrektor może powołać zespół roboczy, ustalając jego skład.</w:t>
      </w:r>
    </w:p>
    <w:p w14:paraId="601C27FB" w14:textId="1C8B4C00" w:rsidR="00166D78" w:rsidRPr="00A72E0D" w:rsidRDefault="00633315" w:rsidP="00F03358">
      <w:pPr>
        <w:pStyle w:val="Akapitzlist"/>
        <w:numPr>
          <w:ilvl w:val="0"/>
          <w:numId w:val="24"/>
        </w:numPr>
        <w:tabs>
          <w:tab w:val="center" w:pos="7371"/>
        </w:tabs>
        <w:suppressAutoHyphens/>
        <w:spacing w:after="0" w:line="312" w:lineRule="auto"/>
        <w:jc w:val="both"/>
        <w:rPr>
          <w:rFonts w:ascii="Times New Roman" w:eastAsia="Calibri" w:hAnsi="Times New Roman" w:cs="Times New Roman"/>
          <w:kern w:val="2"/>
          <w:sz w:val="24"/>
          <w:szCs w:val="24"/>
          <w:lang w:eastAsia="zh-CN"/>
        </w:rPr>
      </w:pPr>
      <w:r w:rsidRPr="00A72E0D">
        <w:rPr>
          <w:rFonts w:ascii="Times New Roman" w:eastAsia="Calibri" w:hAnsi="Times New Roman" w:cs="Times New Roman"/>
          <w:kern w:val="2"/>
          <w:sz w:val="24"/>
          <w:szCs w:val="24"/>
          <w:lang w:eastAsia="zh-CN"/>
        </w:rPr>
        <w:t xml:space="preserve">Każdy ujawniony lub zgłoszony incydent lub zdarzenie zagrażające dobru małoletniego, na temat którego placówka posiada wiedzę, zostaje odnotowany w notatce służbowej. </w:t>
      </w:r>
    </w:p>
    <w:p w14:paraId="4835B10F" w14:textId="77777777" w:rsidR="00A72E0D" w:rsidRDefault="00A72E0D">
      <w:pPr>
        <w:rPr>
          <w:rFonts w:ascii="Times New Roman" w:hAnsi="Times New Roman" w:cs="Times New Roman"/>
          <w:b/>
          <w:bCs/>
          <w:sz w:val="24"/>
          <w:szCs w:val="24"/>
        </w:rPr>
      </w:pPr>
      <w:r>
        <w:rPr>
          <w:rFonts w:ascii="Times New Roman" w:hAnsi="Times New Roman" w:cs="Times New Roman"/>
          <w:b/>
          <w:bCs/>
          <w:sz w:val="24"/>
          <w:szCs w:val="24"/>
        </w:rPr>
        <w:br w:type="page"/>
      </w:r>
    </w:p>
    <w:p w14:paraId="2E880967" w14:textId="26EF5FA9" w:rsidR="005D394F" w:rsidRPr="00F93B5D" w:rsidRDefault="005D394F" w:rsidP="00CE192D">
      <w:pPr>
        <w:spacing w:line="360" w:lineRule="auto"/>
        <w:jc w:val="center"/>
        <w:rPr>
          <w:rFonts w:ascii="Times New Roman" w:hAnsi="Times New Roman" w:cs="Times New Roman"/>
          <w:b/>
          <w:bCs/>
          <w:sz w:val="24"/>
          <w:szCs w:val="24"/>
        </w:rPr>
      </w:pPr>
      <w:r w:rsidRPr="00F93B5D">
        <w:rPr>
          <w:rFonts w:ascii="Times New Roman" w:hAnsi="Times New Roman" w:cs="Times New Roman"/>
          <w:b/>
          <w:bCs/>
          <w:sz w:val="24"/>
          <w:szCs w:val="24"/>
        </w:rPr>
        <w:lastRenderedPageBreak/>
        <w:t xml:space="preserve">Rozdział </w:t>
      </w:r>
      <w:r w:rsidR="00AD79B5" w:rsidRPr="00F93B5D">
        <w:rPr>
          <w:rFonts w:ascii="Times New Roman" w:hAnsi="Times New Roman" w:cs="Times New Roman"/>
          <w:b/>
          <w:bCs/>
          <w:sz w:val="24"/>
          <w:szCs w:val="24"/>
        </w:rPr>
        <w:t>VI</w:t>
      </w:r>
    </w:p>
    <w:p w14:paraId="1E8A3854" w14:textId="17B0F88F" w:rsidR="005D394F" w:rsidRPr="005D394F" w:rsidRDefault="005D394F" w:rsidP="00CE192D">
      <w:pPr>
        <w:spacing w:line="360" w:lineRule="auto"/>
        <w:jc w:val="center"/>
        <w:rPr>
          <w:rFonts w:ascii="Times New Roman" w:hAnsi="Times New Roman" w:cs="Times New Roman"/>
          <w:b/>
          <w:bCs/>
          <w:color w:val="000000" w:themeColor="text1"/>
          <w:sz w:val="24"/>
          <w:szCs w:val="24"/>
        </w:rPr>
      </w:pPr>
      <w:r w:rsidRPr="005D394F">
        <w:rPr>
          <w:rFonts w:ascii="Times New Roman" w:hAnsi="Times New Roman" w:cs="Times New Roman"/>
          <w:b/>
          <w:bCs/>
          <w:color w:val="000000" w:themeColor="text1"/>
          <w:sz w:val="24"/>
          <w:szCs w:val="24"/>
        </w:rPr>
        <w:t xml:space="preserve">Zasady </w:t>
      </w:r>
      <w:r w:rsidR="00F93B5D">
        <w:rPr>
          <w:rFonts w:ascii="Times New Roman" w:hAnsi="Times New Roman" w:cs="Times New Roman"/>
          <w:b/>
          <w:bCs/>
          <w:color w:val="000000" w:themeColor="text1"/>
          <w:sz w:val="24"/>
          <w:szCs w:val="24"/>
        </w:rPr>
        <w:t>dostępu</w:t>
      </w:r>
      <w:r w:rsidR="0075296B">
        <w:rPr>
          <w:rFonts w:ascii="Times New Roman" w:hAnsi="Times New Roman" w:cs="Times New Roman"/>
          <w:b/>
          <w:bCs/>
          <w:color w:val="000000" w:themeColor="text1"/>
          <w:sz w:val="24"/>
          <w:szCs w:val="24"/>
        </w:rPr>
        <w:t xml:space="preserve"> dzieci</w:t>
      </w:r>
      <w:r w:rsidR="00F93B5D">
        <w:rPr>
          <w:rFonts w:ascii="Times New Roman" w:hAnsi="Times New Roman" w:cs="Times New Roman"/>
          <w:b/>
          <w:bCs/>
          <w:color w:val="000000" w:themeColor="text1"/>
          <w:sz w:val="24"/>
          <w:szCs w:val="24"/>
        </w:rPr>
        <w:t xml:space="preserve"> do</w:t>
      </w:r>
      <w:r w:rsidRPr="005D394F">
        <w:rPr>
          <w:rFonts w:ascii="Times New Roman" w:hAnsi="Times New Roman" w:cs="Times New Roman"/>
          <w:b/>
          <w:bCs/>
          <w:color w:val="000000" w:themeColor="text1"/>
          <w:sz w:val="24"/>
          <w:szCs w:val="24"/>
        </w:rPr>
        <w:t xml:space="preserve"> </w:t>
      </w:r>
      <w:proofErr w:type="spellStart"/>
      <w:r w:rsidRPr="005D394F">
        <w:rPr>
          <w:rFonts w:ascii="Times New Roman" w:hAnsi="Times New Roman" w:cs="Times New Roman"/>
          <w:b/>
          <w:bCs/>
          <w:color w:val="000000" w:themeColor="text1"/>
          <w:sz w:val="24"/>
          <w:szCs w:val="24"/>
        </w:rPr>
        <w:t>internet</w:t>
      </w:r>
      <w:r w:rsidR="00F93B5D">
        <w:rPr>
          <w:rFonts w:ascii="Times New Roman" w:hAnsi="Times New Roman" w:cs="Times New Roman"/>
          <w:b/>
          <w:bCs/>
          <w:color w:val="000000" w:themeColor="text1"/>
          <w:sz w:val="24"/>
          <w:szCs w:val="24"/>
        </w:rPr>
        <w:t>u</w:t>
      </w:r>
      <w:proofErr w:type="spellEnd"/>
    </w:p>
    <w:p w14:paraId="5C0822AD" w14:textId="507A5348" w:rsidR="000F21A4" w:rsidRDefault="005D394F" w:rsidP="00CE192D">
      <w:pPr>
        <w:spacing w:line="360" w:lineRule="auto"/>
        <w:jc w:val="center"/>
        <w:rPr>
          <w:rFonts w:ascii="Times New Roman" w:hAnsi="Times New Roman" w:cs="Times New Roman"/>
          <w:b/>
          <w:bCs/>
          <w:sz w:val="24"/>
          <w:szCs w:val="24"/>
        </w:rPr>
      </w:pPr>
      <w:r w:rsidRPr="005D394F">
        <w:rPr>
          <w:rFonts w:ascii="Times New Roman" w:hAnsi="Times New Roman" w:cs="Times New Roman"/>
          <w:b/>
          <w:bCs/>
          <w:sz w:val="24"/>
          <w:szCs w:val="24"/>
        </w:rPr>
        <w:t>§ 1</w:t>
      </w:r>
      <w:bookmarkStart w:id="0" w:name="_Hlk161000228"/>
      <w:r w:rsidR="00AD79B5">
        <w:rPr>
          <w:rFonts w:ascii="Times New Roman" w:hAnsi="Times New Roman" w:cs="Times New Roman"/>
          <w:b/>
          <w:bCs/>
          <w:sz w:val="24"/>
          <w:szCs w:val="24"/>
        </w:rPr>
        <w:t>1</w:t>
      </w:r>
    </w:p>
    <w:p w14:paraId="7FD9D33C" w14:textId="7F46B889" w:rsidR="00F93B5D" w:rsidRDefault="00F93B5D" w:rsidP="00F03358">
      <w:pPr>
        <w:pStyle w:val="Akapitzlist"/>
        <w:numPr>
          <w:ilvl w:val="0"/>
          <w:numId w:val="26"/>
        </w:numPr>
        <w:spacing w:line="360" w:lineRule="auto"/>
        <w:jc w:val="both"/>
        <w:rPr>
          <w:rFonts w:ascii="Times New Roman" w:hAnsi="Times New Roman" w:cs="Times New Roman"/>
          <w:sz w:val="24"/>
          <w:szCs w:val="24"/>
        </w:rPr>
      </w:pPr>
      <w:r w:rsidRPr="00F93B5D">
        <w:rPr>
          <w:rFonts w:ascii="Times New Roman" w:hAnsi="Times New Roman" w:cs="Times New Roman"/>
          <w:sz w:val="24"/>
          <w:szCs w:val="24"/>
        </w:rPr>
        <w:t>Szkoła</w:t>
      </w:r>
      <w:r>
        <w:rPr>
          <w:rFonts w:ascii="Times New Roman" w:hAnsi="Times New Roman" w:cs="Times New Roman"/>
          <w:sz w:val="24"/>
          <w:szCs w:val="24"/>
        </w:rPr>
        <w:t xml:space="preserve">, zapewniając dzieciom dostęp 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jest zobowiązana podejmować działania zabezpieczające dzieci przed dostępem do treści, które mogą stanowić zagrożenie dla ich prawidłowego rozwoju, w szczególności należy zainstalować i aktualizować oprogramowanie zabezpieczające.</w:t>
      </w:r>
    </w:p>
    <w:p w14:paraId="57224B4A" w14:textId="447B9D99" w:rsidR="00F93B5D" w:rsidRDefault="00F93B5D"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Placówka zapewnia dostęp 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pod nadzorem nauczyciela na zajęciach </w:t>
      </w:r>
      <w:r>
        <w:rPr>
          <w:rFonts w:ascii="Times New Roman" w:hAnsi="Times New Roman" w:cs="Times New Roman"/>
          <w:sz w:val="24"/>
          <w:szCs w:val="24"/>
        </w:rPr>
        <w:br/>
        <w:t>z informatyki, a także w bibliotece szkolnej.</w:t>
      </w:r>
    </w:p>
    <w:p w14:paraId="5559D72A" w14:textId="48FD5119" w:rsidR="00F93B5D" w:rsidRDefault="00F93B5D"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dostępu realizowanego pod nadzorem nauczyciela, nauczyciel ma obowiązek informowania uczniów</w:t>
      </w:r>
      <w:r w:rsidR="00DB7CD1">
        <w:rPr>
          <w:rFonts w:ascii="Times New Roman" w:hAnsi="Times New Roman" w:cs="Times New Roman"/>
          <w:sz w:val="24"/>
          <w:szCs w:val="24"/>
        </w:rPr>
        <w:t xml:space="preserve"> o zasadach bezpiecznego korzystania z </w:t>
      </w:r>
      <w:proofErr w:type="spellStart"/>
      <w:r w:rsidR="00DB7CD1">
        <w:rPr>
          <w:rFonts w:ascii="Times New Roman" w:hAnsi="Times New Roman" w:cs="Times New Roman"/>
          <w:sz w:val="24"/>
          <w:szCs w:val="24"/>
        </w:rPr>
        <w:t>internetu</w:t>
      </w:r>
      <w:proofErr w:type="spellEnd"/>
      <w:r w:rsidR="00DB7CD1">
        <w:rPr>
          <w:rFonts w:ascii="Times New Roman" w:hAnsi="Times New Roman" w:cs="Times New Roman"/>
          <w:sz w:val="24"/>
          <w:szCs w:val="24"/>
        </w:rPr>
        <w:t>.</w:t>
      </w:r>
    </w:p>
    <w:p w14:paraId="391D0852" w14:textId="25A6A10B"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Nauczyciel czuwa także nad bezpieczeństwem korzystania z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przez dzieci podczas zajęć. </w:t>
      </w:r>
    </w:p>
    <w:p w14:paraId="047CF8DE" w14:textId="3DCA8163"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4.W miarę możliwości osoba odpowiedzialna za bezpieczeństwo w sieci przeprowadza </w:t>
      </w:r>
      <w:r>
        <w:rPr>
          <w:rFonts w:ascii="Times New Roman" w:hAnsi="Times New Roman" w:cs="Times New Roman"/>
          <w:sz w:val="24"/>
          <w:szCs w:val="24"/>
        </w:rPr>
        <w:br/>
        <w:t xml:space="preserve">z uczniami cykliczne spotkania dotyczące bezpiecznego korzystania z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w:t>
      </w:r>
    </w:p>
    <w:p w14:paraId="1CD28577" w14:textId="0B312303"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5.W przypadku znalezienia niebezpiecznych treści (treści pornograficzne, oprogramowanie potencjalnie szkodliwe, nielegalne oprogramowanie), które dostały się do komputerów,</w:t>
      </w:r>
      <w:r w:rsidR="00D95581">
        <w:rPr>
          <w:rFonts w:ascii="Times New Roman" w:hAnsi="Times New Roman" w:cs="Times New Roman"/>
          <w:sz w:val="24"/>
          <w:szCs w:val="24"/>
        </w:rPr>
        <w:br/>
      </w:r>
      <w:r>
        <w:rPr>
          <w:rFonts w:ascii="Times New Roman" w:hAnsi="Times New Roman" w:cs="Times New Roman"/>
          <w:sz w:val="24"/>
          <w:szCs w:val="24"/>
        </w:rPr>
        <w:t xml:space="preserve"> z których korzystają uczniowie, osoba odpowiedzialna za bezpieczeństwo w sieci ujawnia je i zgłasza dyrektorowi placówki oraz pedagogowi/psychologowi.</w:t>
      </w:r>
    </w:p>
    <w:p w14:paraId="04C24446" w14:textId="757E3DB1"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6.Osoba odpowiedzialna za bezpieczeństwo w sieci zabezpiecza dowody celem identyfikacji sprawcy.</w:t>
      </w:r>
    </w:p>
    <w:p w14:paraId="5149AB7A" w14:textId="0711A8FD"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7.Powołany przez dyrektora placówki zespół interwencyjny zawiadamia rodziców/opiekunów prawnych sprawcy i podejmuje działania oraz środki dyscyplinarne wobec sprawcy. </w:t>
      </w:r>
    </w:p>
    <w:p w14:paraId="0E069297" w14:textId="305095CD"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pokrzywdzonego zespół interwencyjny obejmuje też pomocą i wsparciem pokrzywdzonego.</w:t>
      </w:r>
    </w:p>
    <w:p w14:paraId="03B232C9" w14:textId="1E8F95F1" w:rsidR="00DB7CD1" w:rsidRDefault="00DB7CD1" w:rsidP="00F0335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W zależności od powagi czynu dyrektor placówki zawiadamia policję, sąd rodzinny lub prokuraturę.</w:t>
      </w:r>
    </w:p>
    <w:p w14:paraId="76738418" w14:textId="77777777" w:rsidR="00DB7CD1" w:rsidRDefault="00DB7CD1" w:rsidP="00CE192D">
      <w:pPr>
        <w:pStyle w:val="Akapitzlist"/>
        <w:spacing w:line="360" w:lineRule="auto"/>
        <w:ind w:left="0"/>
        <w:jc w:val="both"/>
        <w:rPr>
          <w:rFonts w:ascii="Times New Roman" w:hAnsi="Times New Roman" w:cs="Times New Roman"/>
          <w:sz w:val="24"/>
          <w:szCs w:val="24"/>
        </w:rPr>
      </w:pPr>
    </w:p>
    <w:bookmarkEnd w:id="0"/>
    <w:p w14:paraId="2651A3D1" w14:textId="2E64B1D2" w:rsidR="006E7242" w:rsidRDefault="006E7242">
      <w:pPr>
        <w:rPr>
          <w:rFonts w:ascii="Times New Roman" w:hAnsi="Times New Roman" w:cs="Times New Roman"/>
          <w:sz w:val="24"/>
          <w:szCs w:val="24"/>
        </w:rPr>
      </w:pPr>
      <w:r>
        <w:rPr>
          <w:rFonts w:ascii="Times New Roman" w:hAnsi="Times New Roman" w:cs="Times New Roman"/>
          <w:sz w:val="24"/>
          <w:szCs w:val="24"/>
        </w:rPr>
        <w:br w:type="page"/>
      </w:r>
    </w:p>
    <w:p w14:paraId="63EEDE0A" w14:textId="0E54A6C8" w:rsidR="007B5A8E" w:rsidRPr="005D394F" w:rsidRDefault="005D394F" w:rsidP="00CE192D">
      <w:pPr>
        <w:spacing w:line="360" w:lineRule="auto"/>
        <w:jc w:val="center"/>
        <w:rPr>
          <w:rFonts w:ascii="Times New Roman" w:hAnsi="Times New Roman" w:cs="Times New Roman"/>
          <w:b/>
          <w:bCs/>
          <w:sz w:val="24"/>
          <w:szCs w:val="24"/>
        </w:rPr>
      </w:pPr>
      <w:r w:rsidRPr="005D394F">
        <w:rPr>
          <w:rFonts w:ascii="Times New Roman" w:hAnsi="Times New Roman" w:cs="Times New Roman"/>
          <w:b/>
          <w:bCs/>
          <w:sz w:val="24"/>
          <w:szCs w:val="24"/>
        </w:rPr>
        <w:lastRenderedPageBreak/>
        <w:t xml:space="preserve">Rozdział </w:t>
      </w:r>
      <w:r w:rsidR="00AD79B5">
        <w:rPr>
          <w:rFonts w:ascii="Times New Roman" w:hAnsi="Times New Roman" w:cs="Times New Roman"/>
          <w:b/>
          <w:bCs/>
          <w:sz w:val="24"/>
          <w:szCs w:val="24"/>
        </w:rPr>
        <w:t>VII</w:t>
      </w:r>
    </w:p>
    <w:p w14:paraId="0ACD3C58" w14:textId="7C591AE0" w:rsidR="00447F86" w:rsidRDefault="00447F86" w:rsidP="00CE192D">
      <w:pPr>
        <w:spacing w:line="360" w:lineRule="auto"/>
        <w:jc w:val="center"/>
        <w:rPr>
          <w:rFonts w:ascii="Times New Roman" w:hAnsi="Times New Roman" w:cs="Times New Roman"/>
          <w:b/>
          <w:bCs/>
          <w:sz w:val="24"/>
          <w:szCs w:val="24"/>
        </w:rPr>
      </w:pPr>
      <w:r w:rsidRPr="00447F86">
        <w:rPr>
          <w:rFonts w:ascii="Times New Roman" w:hAnsi="Times New Roman" w:cs="Times New Roman"/>
          <w:b/>
          <w:bCs/>
          <w:sz w:val="24"/>
          <w:szCs w:val="24"/>
        </w:rPr>
        <w:t xml:space="preserve">Zasady ochrony wizerunku i danych osobowych </w:t>
      </w:r>
      <w:r>
        <w:rPr>
          <w:rFonts w:ascii="Times New Roman" w:hAnsi="Times New Roman" w:cs="Times New Roman"/>
          <w:b/>
          <w:bCs/>
          <w:sz w:val="24"/>
          <w:szCs w:val="24"/>
        </w:rPr>
        <w:t>d</w:t>
      </w:r>
      <w:r w:rsidRPr="00447F86">
        <w:rPr>
          <w:rFonts w:ascii="Times New Roman" w:hAnsi="Times New Roman" w:cs="Times New Roman"/>
          <w:b/>
          <w:bCs/>
          <w:sz w:val="24"/>
          <w:szCs w:val="24"/>
        </w:rPr>
        <w:t>zie</w:t>
      </w:r>
      <w:r w:rsidR="002A4A18">
        <w:rPr>
          <w:rFonts w:ascii="Times New Roman" w:hAnsi="Times New Roman" w:cs="Times New Roman"/>
          <w:b/>
          <w:bCs/>
          <w:sz w:val="24"/>
          <w:szCs w:val="24"/>
        </w:rPr>
        <w:t>cka</w:t>
      </w:r>
    </w:p>
    <w:p w14:paraId="056D5A46" w14:textId="6697CD9C" w:rsidR="005D394F" w:rsidRPr="00447F86" w:rsidRDefault="005D394F"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r w:rsidR="00AD79B5">
        <w:rPr>
          <w:rFonts w:ascii="Times New Roman" w:hAnsi="Times New Roman" w:cs="Times New Roman"/>
          <w:b/>
          <w:bCs/>
          <w:sz w:val="24"/>
          <w:szCs w:val="24"/>
        </w:rPr>
        <w:t>2</w:t>
      </w:r>
    </w:p>
    <w:p w14:paraId="633BEF64" w14:textId="77777777" w:rsidR="00253B17" w:rsidRDefault="00447F86" w:rsidP="00CE192D">
      <w:pPr>
        <w:spacing w:line="360" w:lineRule="auto"/>
        <w:jc w:val="both"/>
        <w:rPr>
          <w:rFonts w:ascii="Times New Roman" w:hAnsi="Times New Roman" w:cs="Times New Roman"/>
          <w:sz w:val="24"/>
          <w:szCs w:val="24"/>
        </w:rPr>
      </w:pPr>
      <w:r w:rsidRPr="00447F86">
        <w:rPr>
          <w:rFonts w:ascii="Times New Roman" w:hAnsi="Times New Roman" w:cs="Times New Roman"/>
          <w:sz w:val="24"/>
          <w:szCs w:val="24"/>
        </w:rPr>
        <w:t>Publiczna Szkoła Podstawowa</w:t>
      </w:r>
      <w:r>
        <w:rPr>
          <w:rFonts w:ascii="Times New Roman" w:hAnsi="Times New Roman" w:cs="Times New Roman"/>
          <w:sz w:val="24"/>
          <w:szCs w:val="24"/>
        </w:rPr>
        <w:t xml:space="preserve"> nr 2 im. Króla Zygmunta Starego w Kozienicach </w:t>
      </w:r>
      <w:r w:rsidRPr="00447F86">
        <w:rPr>
          <w:rFonts w:ascii="Times New Roman" w:hAnsi="Times New Roman" w:cs="Times New Roman"/>
          <w:sz w:val="24"/>
          <w:szCs w:val="24"/>
        </w:rPr>
        <w:t xml:space="preserve">zapewnia najwyższe standardy ochrony danych </w:t>
      </w:r>
      <w:r>
        <w:rPr>
          <w:rFonts w:ascii="Times New Roman" w:hAnsi="Times New Roman" w:cs="Times New Roman"/>
          <w:sz w:val="24"/>
          <w:szCs w:val="24"/>
        </w:rPr>
        <w:t xml:space="preserve"> </w:t>
      </w:r>
      <w:r w:rsidRPr="00447F86">
        <w:rPr>
          <w:rFonts w:ascii="Times New Roman" w:hAnsi="Times New Roman" w:cs="Times New Roman"/>
          <w:sz w:val="24"/>
          <w:szCs w:val="24"/>
        </w:rPr>
        <w:t xml:space="preserve">osobowych </w:t>
      </w:r>
      <w:r>
        <w:rPr>
          <w:rFonts w:ascii="Times New Roman" w:hAnsi="Times New Roman" w:cs="Times New Roman"/>
          <w:sz w:val="24"/>
          <w:szCs w:val="24"/>
        </w:rPr>
        <w:t>d</w:t>
      </w:r>
      <w:r w:rsidRPr="00447F86">
        <w:rPr>
          <w:rFonts w:ascii="Times New Roman" w:hAnsi="Times New Roman" w:cs="Times New Roman"/>
          <w:sz w:val="24"/>
          <w:szCs w:val="24"/>
        </w:rPr>
        <w:t>ziec</w:t>
      </w:r>
      <w:r w:rsidR="001C254F">
        <w:rPr>
          <w:rFonts w:ascii="Times New Roman" w:hAnsi="Times New Roman" w:cs="Times New Roman"/>
          <w:sz w:val="24"/>
          <w:szCs w:val="24"/>
        </w:rPr>
        <w:t>i</w:t>
      </w:r>
      <w:r w:rsidRPr="00447F86">
        <w:rPr>
          <w:rFonts w:ascii="Times New Roman" w:hAnsi="Times New Roman" w:cs="Times New Roman"/>
          <w:sz w:val="24"/>
          <w:szCs w:val="24"/>
        </w:rPr>
        <w:t xml:space="preserve"> zgodnie z obowiązującymi przepisami prawa</w:t>
      </w:r>
      <w:r>
        <w:rPr>
          <w:rFonts w:ascii="Times New Roman" w:hAnsi="Times New Roman" w:cs="Times New Roman"/>
          <w:sz w:val="24"/>
          <w:szCs w:val="24"/>
        </w:rPr>
        <w:t>.</w:t>
      </w:r>
      <w:r w:rsidR="00253B17">
        <w:rPr>
          <w:rFonts w:ascii="Times New Roman" w:hAnsi="Times New Roman" w:cs="Times New Roman"/>
          <w:sz w:val="24"/>
          <w:szCs w:val="24"/>
        </w:rPr>
        <w:t xml:space="preserve"> </w:t>
      </w:r>
      <w:r w:rsidRPr="00447F86">
        <w:rPr>
          <w:rFonts w:ascii="Times New Roman" w:hAnsi="Times New Roman" w:cs="Times New Roman"/>
          <w:sz w:val="24"/>
          <w:szCs w:val="24"/>
        </w:rPr>
        <w:t>Szkoła na początku każdego roku szkolnego uzyskuje pisemne zgody rodziców</w:t>
      </w:r>
      <w:r>
        <w:rPr>
          <w:rFonts w:ascii="Times New Roman" w:hAnsi="Times New Roman" w:cs="Times New Roman"/>
          <w:sz w:val="24"/>
          <w:szCs w:val="24"/>
        </w:rPr>
        <w:t xml:space="preserve">/ prawnych opiekunów na </w:t>
      </w:r>
      <w:r w:rsidRPr="00447F86">
        <w:rPr>
          <w:rFonts w:ascii="Times New Roman" w:hAnsi="Times New Roman" w:cs="Times New Roman"/>
          <w:sz w:val="24"/>
          <w:szCs w:val="24"/>
        </w:rPr>
        <w:t xml:space="preserve">utrwalanie wizerunku </w:t>
      </w:r>
      <w:r>
        <w:rPr>
          <w:rFonts w:ascii="Times New Roman" w:hAnsi="Times New Roman" w:cs="Times New Roman"/>
          <w:sz w:val="24"/>
          <w:szCs w:val="24"/>
        </w:rPr>
        <w:t>d</w:t>
      </w:r>
      <w:r w:rsidRPr="00447F86">
        <w:rPr>
          <w:rFonts w:ascii="Times New Roman" w:hAnsi="Times New Roman" w:cs="Times New Roman"/>
          <w:sz w:val="24"/>
          <w:szCs w:val="24"/>
        </w:rPr>
        <w:t xml:space="preserve">zieci w formie zdjęć lub filmów oraz publikowanie ich w mediach społecznościowych oraz stronie internetowej szkoły. </w:t>
      </w:r>
      <w:r w:rsidR="00253B17">
        <w:rPr>
          <w:rFonts w:ascii="Times New Roman" w:hAnsi="Times New Roman" w:cs="Times New Roman"/>
          <w:sz w:val="24"/>
          <w:szCs w:val="24"/>
        </w:rPr>
        <w:br/>
      </w:r>
      <w:r w:rsidRPr="00447F86">
        <w:rPr>
          <w:rFonts w:ascii="Times New Roman" w:hAnsi="Times New Roman" w:cs="Times New Roman"/>
          <w:sz w:val="24"/>
          <w:szCs w:val="24"/>
        </w:rPr>
        <w:t>Przed zrobieniem zdjęcia</w:t>
      </w:r>
      <w:r w:rsidR="00253B17">
        <w:rPr>
          <w:rFonts w:ascii="Times New Roman" w:hAnsi="Times New Roman" w:cs="Times New Roman"/>
          <w:sz w:val="24"/>
          <w:szCs w:val="24"/>
        </w:rPr>
        <w:t> </w:t>
      </w:r>
      <w:r w:rsidRPr="00447F86">
        <w:rPr>
          <w:rFonts w:ascii="Times New Roman" w:hAnsi="Times New Roman" w:cs="Times New Roman"/>
          <w:sz w:val="24"/>
          <w:szCs w:val="24"/>
        </w:rPr>
        <w:t>i</w:t>
      </w:r>
      <w:r w:rsidR="00253B17">
        <w:rPr>
          <w:rFonts w:ascii="Times New Roman" w:hAnsi="Times New Roman" w:cs="Times New Roman"/>
          <w:sz w:val="24"/>
          <w:szCs w:val="24"/>
        </w:rPr>
        <w:t xml:space="preserve"> </w:t>
      </w:r>
      <w:r w:rsidRPr="00447F86">
        <w:rPr>
          <w:rFonts w:ascii="Times New Roman" w:hAnsi="Times New Roman" w:cs="Times New Roman"/>
          <w:sz w:val="24"/>
          <w:szCs w:val="24"/>
        </w:rPr>
        <w:t>publikacją szkoła pyta również o zgodę sameg</w:t>
      </w:r>
      <w:r w:rsidR="001C254F">
        <w:rPr>
          <w:rFonts w:ascii="Times New Roman" w:hAnsi="Times New Roman" w:cs="Times New Roman"/>
          <w:sz w:val="24"/>
          <w:szCs w:val="24"/>
        </w:rPr>
        <w:t xml:space="preserve">o </w:t>
      </w:r>
      <w:r>
        <w:rPr>
          <w:rFonts w:ascii="Times New Roman" w:hAnsi="Times New Roman" w:cs="Times New Roman"/>
          <w:sz w:val="24"/>
          <w:szCs w:val="24"/>
        </w:rPr>
        <w:t>d</w:t>
      </w:r>
      <w:r w:rsidRPr="00447F86">
        <w:rPr>
          <w:rFonts w:ascii="Times New Roman" w:hAnsi="Times New Roman" w:cs="Times New Roman"/>
          <w:sz w:val="24"/>
          <w:szCs w:val="24"/>
        </w:rPr>
        <w:t xml:space="preserve">ziecka. Każdorazowo szkoła wyjaśnia </w:t>
      </w:r>
      <w:r>
        <w:rPr>
          <w:rFonts w:ascii="Times New Roman" w:hAnsi="Times New Roman" w:cs="Times New Roman"/>
          <w:sz w:val="24"/>
          <w:szCs w:val="24"/>
        </w:rPr>
        <w:t>d</w:t>
      </w:r>
      <w:r w:rsidRPr="00447F86">
        <w:rPr>
          <w:rFonts w:ascii="Times New Roman" w:hAnsi="Times New Roman" w:cs="Times New Roman"/>
          <w:sz w:val="24"/>
          <w:szCs w:val="24"/>
        </w:rPr>
        <w:t xml:space="preserve">zieciom, do czego wykorzystane zostaną zrobione zdjęcia lub nagrania. Rodzic ma prawo wycofać swoją zgodę w każdym momencie trwania roku szkolnego bez wskazywania uzasadnienia swojej decyzji. Jeśli wizerunek </w:t>
      </w:r>
      <w:r>
        <w:rPr>
          <w:rFonts w:ascii="Times New Roman" w:hAnsi="Times New Roman" w:cs="Times New Roman"/>
          <w:sz w:val="24"/>
          <w:szCs w:val="24"/>
        </w:rPr>
        <w:t>d</w:t>
      </w:r>
      <w:r w:rsidRPr="00447F86">
        <w:rPr>
          <w:rFonts w:ascii="Times New Roman" w:hAnsi="Times New Roman" w:cs="Times New Roman"/>
          <w:sz w:val="24"/>
          <w:szCs w:val="24"/>
        </w:rPr>
        <w:t xml:space="preserve">ziecka stanowi jedynie szczegół całości takiej jak zgromadzenie, krajobraz, impreza publiczna, zgoda rodziców </w:t>
      </w:r>
      <w:r>
        <w:rPr>
          <w:rFonts w:ascii="Times New Roman" w:hAnsi="Times New Roman" w:cs="Times New Roman"/>
          <w:sz w:val="24"/>
          <w:szCs w:val="24"/>
        </w:rPr>
        <w:t>d</w:t>
      </w:r>
      <w:r w:rsidRPr="00447F86">
        <w:rPr>
          <w:rFonts w:ascii="Times New Roman" w:hAnsi="Times New Roman" w:cs="Times New Roman"/>
          <w:sz w:val="24"/>
          <w:szCs w:val="24"/>
        </w:rPr>
        <w:t>ziecka nie jest wymagana.</w:t>
      </w:r>
      <w:r w:rsidR="00253B17">
        <w:rPr>
          <w:rFonts w:ascii="Times New Roman" w:hAnsi="Times New Roman" w:cs="Times New Roman"/>
          <w:sz w:val="24"/>
          <w:szCs w:val="24"/>
        </w:rPr>
        <w:t> </w:t>
      </w:r>
      <w:r w:rsidRPr="00447F86">
        <w:rPr>
          <w:rFonts w:ascii="Times New Roman" w:hAnsi="Times New Roman" w:cs="Times New Roman"/>
          <w:sz w:val="24"/>
          <w:szCs w:val="24"/>
        </w:rPr>
        <w:t xml:space="preserve">W sytuacjach, w których rodzice lub widzowie szkolnych wydarzeń i uroczystości itd. rejestrują wizerunki </w:t>
      </w:r>
      <w:r>
        <w:rPr>
          <w:rFonts w:ascii="Times New Roman" w:hAnsi="Times New Roman" w:cs="Times New Roman"/>
          <w:sz w:val="24"/>
          <w:szCs w:val="24"/>
        </w:rPr>
        <w:t>d</w:t>
      </w:r>
      <w:r w:rsidRPr="00447F86">
        <w:rPr>
          <w:rFonts w:ascii="Times New Roman" w:hAnsi="Times New Roman" w:cs="Times New Roman"/>
          <w:sz w:val="24"/>
          <w:szCs w:val="24"/>
        </w:rPr>
        <w:t>zieci do prywatnego użytku, informujemy na początku każdego z tych wydarzeń</w:t>
      </w:r>
      <w:r w:rsidR="00253B17">
        <w:rPr>
          <w:rFonts w:ascii="Times New Roman" w:hAnsi="Times New Roman" w:cs="Times New Roman"/>
          <w:sz w:val="24"/>
          <w:szCs w:val="24"/>
        </w:rPr>
        <w:t> </w:t>
      </w:r>
      <w:r w:rsidRPr="00447F86">
        <w:rPr>
          <w:rFonts w:ascii="Times New Roman" w:hAnsi="Times New Roman" w:cs="Times New Roman"/>
          <w:sz w:val="24"/>
          <w:szCs w:val="24"/>
        </w:rPr>
        <w:t>o tym, że:</w:t>
      </w:r>
    </w:p>
    <w:p w14:paraId="05AB5AED" w14:textId="2BCCB46C" w:rsidR="001C254F" w:rsidRPr="00F41697" w:rsidRDefault="00447F86" w:rsidP="00F03358">
      <w:pPr>
        <w:pStyle w:val="Akapitzlist"/>
        <w:numPr>
          <w:ilvl w:val="0"/>
          <w:numId w:val="31"/>
        </w:numPr>
        <w:spacing w:line="360" w:lineRule="auto"/>
        <w:jc w:val="both"/>
        <w:rPr>
          <w:rFonts w:ascii="Times New Roman" w:hAnsi="Times New Roman" w:cs="Times New Roman"/>
          <w:sz w:val="24"/>
          <w:szCs w:val="24"/>
        </w:rPr>
      </w:pPr>
      <w:r w:rsidRPr="00F41697">
        <w:rPr>
          <w:rFonts w:ascii="Times New Roman" w:hAnsi="Times New Roman" w:cs="Times New Roman"/>
          <w:sz w:val="24"/>
          <w:szCs w:val="24"/>
        </w:rPr>
        <w:t xml:space="preserve">Wykorzystanie, przetwarzanie i publikowanie zdjęć/nagrań zawierających wizerunki </w:t>
      </w:r>
      <w:r w:rsidR="0027731F" w:rsidRPr="00F41697">
        <w:rPr>
          <w:rFonts w:ascii="Times New Roman" w:hAnsi="Times New Roman" w:cs="Times New Roman"/>
          <w:sz w:val="24"/>
          <w:szCs w:val="24"/>
        </w:rPr>
        <w:t>d</w:t>
      </w:r>
      <w:r w:rsidRPr="00F41697">
        <w:rPr>
          <w:rFonts w:ascii="Times New Roman" w:hAnsi="Times New Roman" w:cs="Times New Roman"/>
          <w:sz w:val="24"/>
          <w:szCs w:val="24"/>
        </w:rPr>
        <w:t>zieci i</w:t>
      </w:r>
      <w:r w:rsidR="006E7242" w:rsidRPr="00F41697">
        <w:rPr>
          <w:rFonts w:ascii="Times New Roman" w:hAnsi="Times New Roman" w:cs="Times New Roman"/>
          <w:sz w:val="24"/>
          <w:szCs w:val="24"/>
        </w:rPr>
        <w:t> </w:t>
      </w:r>
      <w:r w:rsidRPr="00F41697">
        <w:rPr>
          <w:rFonts w:ascii="Times New Roman" w:hAnsi="Times New Roman" w:cs="Times New Roman"/>
          <w:sz w:val="24"/>
          <w:szCs w:val="24"/>
        </w:rPr>
        <w:t xml:space="preserve">osób dorosłych wymaga udzielenia zgody przez te osoby, w przypadku </w:t>
      </w:r>
      <w:r w:rsidR="0027731F" w:rsidRPr="00F41697">
        <w:rPr>
          <w:rFonts w:ascii="Times New Roman" w:hAnsi="Times New Roman" w:cs="Times New Roman"/>
          <w:sz w:val="24"/>
          <w:szCs w:val="24"/>
        </w:rPr>
        <w:t>d</w:t>
      </w:r>
      <w:r w:rsidRPr="00F41697">
        <w:rPr>
          <w:rFonts w:ascii="Times New Roman" w:hAnsi="Times New Roman" w:cs="Times New Roman"/>
          <w:sz w:val="24"/>
          <w:szCs w:val="24"/>
        </w:rPr>
        <w:t>zieci – przez ich rodziców</w:t>
      </w:r>
      <w:r w:rsidR="007B5A8E" w:rsidRPr="00F41697">
        <w:rPr>
          <w:rFonts w:ascii="Times New Roman" w:hAnsi="Times New Roman" w:cs="Times New Roman"/>
          <w:sz w:val="24"/>
          <w:szCs w:val="24"/>
        </w:rPr>
        <w:t>.</w:t>
      </w:r>
    </w:p>
    <w:p w14:paraId="46E56E39" w14:textId="77777777" w:rsidR="00253B17" w:rsidRPr="00F41697" w:rsidRDefault="007B5A8E" w:rsidP="00F03358">
      <w:pPr>
        <w:pStyle w:val="Akapitzlist"/>
        <w:numPr>
          <w:ilvl w:val="0"/>
          <w:numId w:val="31"/>
        </w:numPr>
        <w:spacing w:line="360" w:lineRule="auto"/>
        <w:jc w:val="both"/>
        <w:rPr>
          <w:rFonts w:ascii="Times New Roman" w:hAnsi="Times New Roman" w:cs="Times New Roman"/>
          <w:sz w:val="24"/>
          <w:szCs w:val="24"/>
        </w:rPr>
      </w:pPr>
      <w:r w:rsidRPr="00F41697">
        <w:rPr>
          <w:rFonts w:ascii="Times New Roman" w:hAnsi="Times New Roman" w:cs="Times New Roman"/>
          <w:sz w:val="24"/>
          <w:szCs w:val="24"/>
        </w:rPr>
        <w:t xml:space="preserve">Upublicznianie przez pracownika szkoły wizerunku ucznia utrwalonego </w:t>
      </w:r>
      <w:r w:rsidR="00253B17" w:rsidRPr="00F41697">
        <w:rPr>
          <w:rFonts w:ascii="Times New Roman" w:hAnsi="Times New Roman" w:cs="Times New Roman"/>
          <w:sz w:val="24"/>
          <w:szCs w:val="24"/>
        </w:rPr>
        <w:br/>
      </w:r>
      <w:r w:rsidRPr="00F41697">
        <w:rPr>
          <w:rFonts w:ascii="Times New Roman" w:hAnsi="Times New Roman" w:cs="Times New Roman"/>
          <w:sz w:val="24"/>
          <w:szCs w:val="24"/>
        </w:rPr>
        <w:t>w jakiejkolwiek formie (tj. fotografia, nagranie audio- wideo) wymaga pisemnej zgody opiekuna ucznia.</w:t>
      </w:r>
      <w:r w:rsidR="00253B17" w:rsidRPr="00F41697">
        <w:rPr>
          <w:rFonts w:ascii="Times New Roman" w:hAnsi="Times New Roman" w:cs="Times New Roman"/>
          <w:sz w:val="24"/>
          <w:szCs w:val="24"/>
        </w:rPr>
        <w:t> </w:t>
      </w:r>
    </w:p>
    <w:p w14:paraId="113D348E" w14:textId="5E9DE5B8" w:rsidR="007B5A8E" w:rsidRPr="00F41697" w:rsidRDefault="007B5A8E" w:rsidP="00F03358">
      <w:pPr>
        <w:pStyle w:val="Akapitzlist"/>
        <w:numPr>
          <w:ilvl w:val="0"/>
          <w:numId w:val="31"/>
        </w:numPr>
        <w:spacing w:line="360" w:lineRule="auto"/>
        <w:jc w:val="both"/>
        <w:rPr>
          <w:rFonts w:ascii="Times New Roman" w:hAnsi="Times New Roman" w:cs="Times New Roman"/>
          <w:sz w:val="24"/>
          <w:szCs w:val="24"/>
        </w:rPr>
      </w:pPr>
      <w:r w:rsidRPr="00F41697">
        <w:rPr>
          <w:rFonts w:ascii="Times New Roman" w:hAnsi="Times New Roman" w:cs="Times New Roman"/>
          <w:sz w:val="24"/>
          <w:szCs w:val="24"/>
        </w:rPr>
        <w:t>Przed utrwaleniem wizerunku małoletniego należy ucznia oraz opiekuna poinformować o</w:t>
      </w:r>
      <w:r w:rsidR="00F41697">
        <w:rPr>
          <w:rFonts w:ascii="Times New Roman" w:hAnsi="Times New Roman" w:cs="Times New Roman"/>
          <w:sz w:val="24"/>
          <w:szCs w:val="24"/>
        </w:rPr>
        <w:t> </w:t>
      </w:r>
      <w:r w:rsidRPr="00F41697">
        <w:rPr>
          <w:rFonts w:ascii="Times New Roman" w:hAnsi="Times New Roman" w:cs="Times New Roman"/>
          <w:sz w:val="24"/>
          <w:szCs w:val="24"/>
        </w:rPr>
        <w:t>tym gdzie będzie umieszczony zarejestrowany wizerunek i w jakim kontekście będzie wykorzystywany ( np. że będzie umieszczony na stronie szkoły w celach promocyjnych.</w:t>
      </w:r>
    </w:p>
    <w:p w14:paraId="108A31E0" w14:textId="77777777" w:rsidR="006E7242" w:rsidRDefault="006E7242">
      <w:pPr>
        <w:rPr>
          <w:rFonts w:ascii="Times New Roman" w:hAnsi="Times New Roman" w:cs="Times New Roman"/>
          <w:b/>
          <w:bCs/>
          <w:sz w:val="24"/>
          <w:szCs w:val="24"/>
        </w:rPr>
      </w:pPr>
      <w:r>
        <w:rPr>
          <w:rFonts w:ascii="Times New Roman" w:hAnsi="Times New Roman" w:cs="Times New Roman"/>
          <w:b/>
          <w:bCs/>
          <w:sz w:val="24"/>
          <w:szCs w:val="24"/>
        </w:rPr>
        <w:br w:type="page"/>
      </w:r>
    </w:p>
    <w:p w14:paraId="351DADFB" w14:textId="6732523F" w:rsidR="00982F98" w:rsidRPr="00047B88" w:rsidRDefault="00982F98" w:rsidP="00CE192D">
      <w:pPr>
        <w:spacing w:line="360" w:lineRule="auto"/>
        <w:jc w:val="center"/>
        <w:rPr>
          <w:rFonts w:ascii="Times New Roman" w:hAnsi="Times New Roman" w:cs="Times New Roman"/>
          <w:b/>
          <w:bCs/>
          <w:sz w:val="24"/>
          <w:szCs w:val="24"/>
        </w:rPr>
      </w:pPr>
      <w:r w:rsidRPr="00047B88">
        <w:rPr>
          <w:rFonts w:ascii="Times New Roman" w:hAnsi="Times New Roman" w:cs="Times New Roman"/>
          <w:b/>
          <w:bCs/>
          <w:sz w:val="24"/>
          <w:szCs w:val="24"/>
        </w:rPr>
        <w:lastRenderedPageBreak/>
        <w:t xml:space="preserve">Rozdział </w:t>
      </w:r>
      <w:r w:rsidR="0075296B">
        <w:rPr>
          <w:rFonts w:ascii="Times New Roman" w:hAnsi="Times New Roman" w:cs="Times New Roman"/>
          <w:b/>
          <w:bCs/>
          <w:sz w:val="24"/>
          <w:szCs w:val="24"/>
        </w:rPr>
        <w:t>VIII</w:t>
      </w:r>
    </w:p>
    <w:p w14:paraId="0A8A7A60" w14:textId="40F5C437" w:rsidR="00982F98" w:rsidRDefault="00982F98" w:rsidP="00CE192D">
      <w:pPr>
        <w:spacing w:line="360" w:lineRule="auto"/>
        <w:jc w:val="center"/>
        <w:rPr>
          <w:rFonts w:ascii="Times New Roman" w:hAnsi="Times New Roman" w:cs="Times New Roman"/>
          <w:b/>
          <w:bCs/>
          <w:sz w:val="24"/>
          <w:szCs w:val="24"/>
        </w:rPr>
      </w:pPr>
      <w:r w:rsidRPr="00047B88">
        <w:rPr>
          <w:rFonts w:ascii="Times New Roman" w:hAnsi="Times New Roman" w:cs="Times New Roman"/>
          <w:b/>
          <w:bCs/>
          <w:sz w:val="24"/>
          <w:szCs w:val="24"/>
        </w:rPr>
        <w:t xml:space="preserve">Monitoring stosowania </w:t>
      </w:r>
      <w:r w:rsidR="00253B17" w:rsidRPr="00047B88">
        <w:rPr>
          <w:rFonts w:ascii="Times New Roman" w:hAnsi="Times New Roman" w:cs="Times New Roman"/>
          <w:b/>
          <w:bCs/>
          <w:sz w:val="24"/>
          <w:szCs w:val="24"/>
        </w:rPr>
        <w:t>Standardów Ochrony Małoletnich</w:t>
      </w:r>
    </w:p>
    <w:p w14:paraId="2F755A22" w14:textId="67F51646" w:rsidR="00047B88" w:rsidRPr="00047B88" w:rsidRDefault="00047B88" w:rsidP="00CE192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r w:rsidR="0075296B">
        <w:rPr>
          <w:rFonts w:ascii="Times New Roman" w:hAnsi="Times New Roman" w:cs="Times New Roman"/>
          <w:b/>
          <w:bCs/>
          <w:sz w:val="24"/>
          <w:szCs w:val="24"/>
        </w:rPr>
        <w:t>3</w:t>
      </w:r>
    </w:p>
    <w:p w14:paraId="27BDF48D" w14:textId="0773553A" w:rsidR="00982F98" w:rsidRPr="006E7242" w:rsidRDefault="00982F98" w:rsidP="00F03358">
      <w:pPr>
        <w:pStyle w:val="Akapitzlist"/>
        <w:numPr>
          <w:ilvl w:val="0"/>
          <w:numId w:val="27"/>
        </w:numPr>
        <w:spacing w:line="360" w:lineRule="auto"/>
        <w:jc w:val="both"/>
        <w:rPr>
          <w:rFonts w:ascii="Times New Roman" w:hAnsi="Times New Roman" w:cs="Times New Roman"/>
          <w:color w:val="FF0000"/>
          <w:sz w:val="24"/>
          <w:szCs w:val="24"/>
        </w:rPr>
      </w:pPr>
      <w:r w:rsidRPr="006E7242">
        <w:rPr>
          <w:rFonts w:ascii="Times New Roman" w:hAnsi="Times New Roman" w:cs="Times New Roman"/>
          <w:color w:val="000000" w:themeColor="text1"/>
          <w:sz w:val="24"/>
          <w:szCs w:val="24"/>
        </w:rPr>
        <w:t xml:space="preserve">Dyrektor szkoły wyznacza Katarzynę </w:t>
      </w:r>
      <w:proofErr w:type="spellStart"/>
      <w:r w:rsidRPr="006E7242">
        <w:rPr>
          <w:rFonts w:ascii="Times New Roman" w:hAnsi="Times New Roman" w:cs="Times New Roman"/>
          <w:color w:val="000000" w:themeColor="text1"/>
          <w:sz w:val="24"/>
          <w:szCs w:val="24"/>
        </w:rPr>
        <w:t>Leplę</w:t>
      </w:r>
      <w:proofErr w:type="spellEnd"/>
      <w:r w:rsidRPr="006E7242">
        <w:rPr>
          <w:rFonts w:ascii="Times New Roman" w:hAnsi="Times New Roman" w:cs="Times New Roman"/>
          <w:color w:val="000000" w:themeColor="text1"/>
          <w:sz w:val="24"/>
          <w:szCs w:val="24"/>
        </w:rPr>
        <w:t xml:space="preserve">- pedagoga jako osobę odpowiedzialną za </w:t>
      </w:r>
      <w:r w:rsidR="00253B17" w:rsidRPr="006E7242">
        <w:rPr>
          <w:rFonts w:ascii="Times New Roman" w:hAnsi="Times New Roman" w:cs="Times New Roman"/>
          <w:color w:val="000000" w:themeColor="text1"/>
          <w:sz w:val="24"/>
          <w:szCs w:val="24"/>
        </w:rPr>
        <w:t xml:space="preserve">opracowanie i monitoring Standardów Ochrony Małoletnich </w:t>
      </w:r>
      <w:r w:rsidRPr="006E7242">
        <w:rPr>
          <w:rFonts w:ascii="Times New Roman" w:hAnsi="Times New Roman" w:cs="Times New Roman"/>
          <w:color w:val="000000" w:themeColor="text1"/>
          <w:sz w:val="24"/>
          <w:szCs w:val="24"/>
        </w:rPr>
        <w:t>w placówce.</w:t>
      </w:r>
    </w:p>
    <w:p w14:paraId="0A5078A5" w14:textId="74A04F41" w:rsidR="00982F98" w:rsidRPr="006E7242" w:rsidRDefault="00982F98" w:rsidP="00F03358">
      <w:pPr>
        <w:pStyle w:val="Akapitzlist"/>
        <w:numPr>
          <w:ilvl w:val="0"/>
          <w:numId w:val="27"/>
        </w:numPr>
        <w:spacing w:line="360" w:lineRule="auto"/>
        <w:jc w:val="both"/>
        <w:rPr>
          <w:rFonts w:ascii="Times New Roman" w:hAnsi="Times New Roman" w:cs="Times New Roman"/>
          <w:color w:val="FF0000"/>
          <w:sz w:val="24"/>
          <w:szCs w:val="24"/>
        </w:rPr>
      </w:pPr>
      <w:r w:rsidRPr="006E7242">
        <w:rPr>
          <w:rFonts w:ascii="Times New Roman" w:hAnsi="Times New Roman" w:cs="Times New Roman"/>
          <w:color w:val="000000" w:themeColor="text1"/>
          <w:sz w:val="24"/>
          <w:szCs w:val="24"/>
        </w:rPr>
        <w:t xml:space="preserve">Osoba, o której mowa w punkcie 1 niniejszego paragrafu, przeprowadza wśród pracowników szkoły, raz na 12 miesięcy, ankietę monitorującą poziom realizacji </w:t>
      </w:r>
      <w:r w:rsidR="00253B17" w:rsidRPr="006E7242">
        <w:rPr>
          <w:rFonts w:ascii="Times New Roman" w:hAnsi="Times New Roman" w:cs="Times New Roman"/>
          <w:color w:val="000000" w:themeColor="text1"/>
          <w:sz w:val="24"/>
          <w:szCs w:val="24"/>
        </w:rPr>
        <w:t xml:space="preserve">Standardów Ochrony Małoletnich. </w:t>
      </w:r>
      <w:r w:rsidR="00253B17" w:rsidRPr="006E7242">
        <w:rPr>
          <w:rFonts w:ascii="Times New Roman" w:hAnsi="Times New Roman" w:cs="Times New Roman"/>
          <w:b/>
          <w:bCs/>
          <w:color w:val="000000" w:themeColor="text1"/>
          <w:sz w:val="24"/>
          <w:szCs w:val="24"/>
        </w:rPr>
        <w:t>Załącznik n</w:t>
      </w:r>
      <w:r w:rsidR="00631A54" w:rsidRPr="006E7242">
        <w:rPr>
          <w:rFonts w:ascii="Times New Roman" w:hAnsi="Times New Roman" w:cs="Times New Roman"/>
          <w:b/>
          <w:bCs/>
          <w:color w:val="000000" w:themeColor="text1"/>
          <w:sz w:val="24"/>
          <w:szCs w:val="24"/>
        </w:rPr>
        <w:t xml:space="preserve">r </w:t>
      </w:r>
      <w:r w:rsidR="00BA63ED" w:rsidRPr="006E7242">
        <w:rPr>
          <w:rFonts w:ascii="Times New Roman" w:hAnsi="Times New Roman" w:cs="Times New Roman"/>
          <w:b/>
          <w:bCs/>
          <w:color w:val="000000" w:themeColor="text1"/>
          <w:sz w:val="24"/>
          <w:szCs w:val="24"/>
        </w:rPr>
        <w:t>4</w:t>
      </w:r>
      <w:r w:rsidR="00631A54" w:rsidRPr="006E7242">
        <w:rPr>
          <w:rFonts w:ascii="Times New Roman" w:hAnsi="Times New Roman" w:cs="Times New Roman"/>
          <w:b/>
          <w:bCs/>
          <w:color w:val="000000" w:themeColor="text1"/>
          <w:sz w:val="24"/>
          <w:szCs w:val="24"/>
        </w:rPr>
        <w:t>.</w:t>
      </w:r>
    </w:p>
    <w:p w14:paraId="74656159" w14:textId="4B069508" w:rsidR="00982F98" w:rsidRPr="006E7242" w:rsidRDefault="00982F98" w:rsidP="00F03358">
      <w:pPr>
        <w:pStyle w:val="Akapitzlist"/>
        <w:numPr>
          <w:ilvl w:val="0"/>
          <w:numId w:val="27"/>
        </w:numPr>
        <w:spacing w:line="360" w:lineRule="auto"/>
        <w:jc w:val="both"/>
        <w:rPr>
          <w:rFonts w:ascii="Times New Roman" w:hAnsi="Times New Roman" w:cs="Times New Roman"/>
          <w:color w:val="FF0000"/>
          <w:sz w:val="24"/>
          <w:szCs w:val="24"/>
        </w:rPr>
      </w:pPr>
      <w:r w:rsidRPr="006E7242">
        <w:rPr>
          <w:rFonts w:ascii="Times New Roman" w:hAnsi="Times New Roman" w:cs="Times New Roman"/>
          <w:color w:val="000000" w:themeColor="text1"/>
          <w:sz w:val="24"/>
          <w:szCs w:val="24"/>
        </w:rPr>
        <w:t>W ankiecie pracownicy placówki mogą proponować zmiany</w:t>
      </w:r>
      <w:r w:rsidR="00253B17" w:rsidRPr="006E7242">
        <w:rPr>
          <w:rFonts w:ascii="Times New Roman" w:hAnsi="Times New Roman" w:cs="Times New Roman"/>
          <w:color w:val="000000" w:themeColor="text1"/>
          <w:sz w:val="24"/>
          <w:szCs w:val="24"/>
        </w:rPr>
        <w:t xml:space="preserve"> </w:t>
      </w:r>
      <w:r w:rsidRPr="006E7242">
        <w:rPr>
          <w:rFonts w:ascii="Times New Roman" w:hAnsi="Times New Roman" w:cs="Times New Roman"/>
          <w:color w:val="000000" w:themeColor="text1"/>
          <w:sz w:val="24"/>
          <w:szCs w:val="24"/>
        </w:rPr>
        <w:t xml:space="preserve">oraz wskazywać naruszenia </w:t>
      </w:r>
      <w:r w:rsidR="00253B17" w:rsidRPr="006E7242">
        <w:rPr>
          <w:rFonts w:ascii="Times New Roman" w:hAnsi="Times New Roman" w:cs="Times New Roman"/>
          <w:color w:val="000000" w:themeColor="text1"/>
          <w:sz w:val="24"/>
          <w:szCs w:val="24"/>
        </w:rPr>
        <w:t xml:space="preserve">standardów </w:t>
      </w:r>
      <w:r w:rsidRPr="006E7242">
        <w:rPr>
          <w:rFonts w:ascii="Times New Roman" w:hAnsi="Times New Roman" w:cs="Times New Roman"/>
          <w:color w:val="000000" w:themeColor="text1"/>
          <w:sz w:val="24"/>
          <w:szCs w:val="24"/>
        </w:rPr>
        <w:t>w placówce.</w:t>
      </w:r>
    </w:p>
    <w:p w14:paraId="38CF4B68" w14:textId="64F0BE7E" w:rsidR="00982F98" w:rsidRPr="006E7242" w:rsidRDefault="00982F98" w:rsidP="00F03358">
      <w:pPr>
        <w:pStyle w:val="Akapitzlist"/>
        <w:numPr>
          <w:ilvl w:val="0"/>
          <w:numId w:val="27"/>
        </w:numPr>
        <w:spacing w:line="360" w:lineRule="auto"/>
        <w:jc w:val="both"/>
        <w:rPr>
          <w:rFonts w:ascii="Times New Roman" w:hAnsi="Times New Roman" w:cs="Times New Roman"/>
          <w:color w:val="FF0000"/>
          <w:sz w:val="24"/>
          <w:szCs w:val="24"/>
        </w:rPr>
      </w:pPr>
      <w:r w:rsidRPr="006E7242">
        <w:rPr>
          <w:rFonts w:ascii="Times New Roman" w:hAnsi="Times New Roman" w:cs="Times New Roman"/>
          <w:color w:val="000000" w:themeColor="text1"/>
          <w:sz w:val="24"/>
          <w:szCs w:val="24"/>
        </w:rPr>
        <w:t>Osoba, o której mowa w pkt.1 niniejszego paragrafu, dokonuje opracowania wypełnionych przez pracowników placówki ankiet. Sporządza na tej podstawie raport z monitoringu, który przekazuje dyrektorowi szkoły.</w:t>
      </w:r>
    </w:p>
    <w:p w14:paraId="02C8E79B" w14:textId="1842CDCE" w:rsidR="00982F98" w:rsidRPr="006E7242" w:rsidRDefault="00982F98" w:rsidP="00F03358">
      <w:pPr>
        <w:pStyle w:val="Akapitzlist"/>
        <w:numPr>
          <w:ilvl w:val="0"/>
          <w:numId w:val="27"/>
        </w:numPr>
        <w:spacing w:line="360" w:lineRule="auto"/>
        <w:jc w:val="both"/>
        <w:rPr>
          <w:rFonts w:ascii="Times New Roman" w:hAnsi="Times New Roman" w:cs="Times New Roman"/>
          <w:color w:val="FF0000"/>
          <w:sz w:val="24"/>
          <w:szCs w:val="24"/>
        </w:rPr>
      </w:pPr>
      <w:r w:rsidRPr="006E7242">
        <w:rPr>
          <w:rFonts w:ascii="Times New Roman" w:hAnsi="Times New Roman" w:cs="Times New Roman"/>
          <w:color w:val="000000" w:themeColor="text1"/>
          <w:sz w:val="24"/>
          <w:szCs w:val="24"/>
        </w:rPr>
        <w:t xml:space="preserve">Dyrektor placówki </w:t>
      </w:r>
      <w:r w:rsidR="000A0F44" w:rsidRPr="006E7242">
        <w:rPr>
          <w:rFonts w:ascii="Times New Roman" w:hAnsi="Times New Roman" w:cs="Times New Roman"/>
          <w:color w:val="000000" w:themeColor="text1"/>
          <w:sz w:val="24"/>
          <w:szCs w:val="24"/>
        </w:rPr>
        <w:t xml:space="preserve">wprowadza do </w:t>
      </w:r>
      <w:r w:rsidR="00253B17" w:rsidRPr="006E7242">
        <w:rPr>
          <w:rFonts w:ascii="Times New Roman" w:hAnsi="Times New Roman" w:cs="Times New Roman"/>
          <w:color w:val="000000" w:themeColor="text1"/>
          <w:sz w:val="24"/>
          <w:szCs w:val="24"/>
        </w:rPr>
        <w:t>standardów</w:t>
      </w:r>
      <w:r w:rsidR="000A0F44" w:rsidRPr="006E7242">
        <w:rPr>
          <w:rFonts w:ascii="Times New Roman" w:hAnsi="Times New Roman" w:cs="Times New Roman"/>
          <w:color w:val="000000" w:themeColor="text1"/>
          <w:sz w:val="24"/>
          <w:szCs w:val="24"/>
        </w:rPr>
        <w:t xml:space="preserve"> niezbędne zmiany i ogłasza pracownikom placówki, dzieciom i ich opiekunom nowe brzmienie</w:t>
      </w:r>
      <w:r w:rsidR="00253B17" w:rsidRPr="006E7242">
        <w:rPr>
          <w:rFonts w:ascii="Times New Roman" w:hAnsi="Times New Roman" w:cs="Times New Roman"/>
          <w:color w:val="000000" w:themeColor="text1"/>
          <w:sz w:val="24"/>
          <w:szCs w:val="24"/>
        </w:rPr>
        <w:t>.</w:t>
      </w:r>
    </w:p>
    <w:p w14:paraId="578AD4D1" w14:textId="77777777" w:rsidR="00046B8C" w:rsidRPr="00046B8C" w:rsidRDefault="00046B8C" w:rsidP="00CE192D">
      <w:pPr>
        <w:spacing w:line="360" w:lineRule="auto"/>
        <w:jc w:val="both"/>
        <w:rPr>
          <w:rFonts w:ascii="Times New Roman" w:hAnsi="Times New Roman" w:cs="Times New Roman"/>
          <w:color w:val="FF0000"/>
          <w:sz w:val="24"/>
          <w:szCs w:val="24"/>
        </w:rPr>
      </w:pPr>
    </w:p>
    <w:p w14:paraId="4FA9498C" w14:textId="05C1DA11" w:rsidR="00047B88" w:rsidRDefault="00047B88" w:rsidP="00CE192D">
      <w:pPr>
        <w:pStyle w:val="Akapitzlist"/>
        <w:spacing w:line="360" w:lineRule="auto"/>
        <w:ind w:left="0"/>
        <w:jc w:val="both"/>
        <w:rPr>
          <w:rFonts w:ascii="Times New Roman" w:hAnsi="Times New Roman" w:cs="Times New Roman"/>
          <w:color w:val="FF0000"/>
          <w:sz w:val="24"/>
          <w:szCs w:val="24"/>
        </w:rPr>
      </w:pPr>
    </w:p>
    <w:p w14:paraId="78D77E3D" w14:textId="5A958F3D" w:rsidR="00047B88" w:rsidRDefault="007A31CB" w:rsidP="00CE192D">
      <w:pPr>
        <w:pStyle w:val="Akapitzlist"/>
        <w:spacing w:line="360"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w:t>
      </w:r>
      <w:r w:rsidR="0075296B">
        <w:rPr>
          <w:rFonts w:ascii="Times New Roman" w:hAnsi="Times New Roman" w:cs="Times New Roman"/>
          <w:b/>
          <w:bCs/>
          <w:color w:val="000000" w:themeColor="text1"/>
          <w:sz w:val="24"/>
          <w:szCs w:val="24"/>
        </w:rPr>
        <w:t>zdział IX</w:t>
      </w:r>
    </w:p>
    <w:p w14:paraId="21ACB59A" w14:textId="041B7D80" w:rsidR="00007A9A" w:rsidRDefault="0075296B" w:rsidP="00CE192D">
      <w:pPr>
        <w:pStyle w:val="Akapitzlist"/>
        <w:spacing w:line="360"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Przepisy końcowe</w:t>
      </w:r>
    </w:p>
    <w:p w14:paraId="2DAA3E17" w14:textId="44B84734" w:rsidR="0075296B" w:rsidRPr="00047B88" w:rsidRDefault="0075296B" w:rsidP="00CE192D">
      <w:pPr>
        <w:pStyle w:val="Akapitzlist"/>
        <w:spacing w:line="360"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14</w:t>
      </w:r>
    </w:p>
    <w:p w14:paraId="3827BD0E" w14:textId="68AC846E" w:rsidR="000A0F44" w:rsidRPr="006E7242" w:rsidRDefault="00253B17" w:rsidP="00F03358">
      <w:pPr>
        <w:pStyle w:val="Akapitzlist"/>
        <w:numPr>
          <w:ilvl w:val="0"/>
          <w:numId w:val="28"/>
        </w:numPr>
        <w:spacing w:line="360" w:lineRule="auto"/>
        <w:jc w:val="both"/>
        <w:rPr>
          <w:rFonts w:ascii="Times New Roman" w:hAnsi="Times New Roman" w:cs="Times New Roman"/>
          <w:color w:val="000000" w:themeColor="text1"/>
          <w:sz w:val="24"/>
          <w:szCs w:val="24"/>
        </w:rPr>
      </w:pPr>
      <w:r w:rsidRPr="006E7242">
        <w:rPr>
          <w:rFonts w:ascii="Times New Roman" w:hAnsi="Times New Roman" w:cs="Times New Roman"/>
          <w:color w:val="000000" w:themeColor="text1"/>
          <w:sz w:val="24"/>
          <w:szCs w:val="24"/>
        </w:rPr>
        <w:t xml:space="preserve">Standardy Ochrony Małoletnich </w:t>
      </w:r>
      <w:r w:rsidR="000A0F44" w:rsidRPr="006E7242">
        <w:rPr>
          <w:rFonts w:ascii="Times New Roman" w:hAnsi="Times New Roman" w:cs="Times New Roman"/>
          <w:color w:val="000000" w:themeColor="text1"/>
          <w:sz w:val="24"/>
          <w:szCs w:val="24"/>
        </w:rPr>
        <w:t>wchodz</w:t>
      </w:r>
      <w:r w:rsidRPr="006E7242">
        <w:rPr>
          <w:rFonts w:ascii="Times New Roman" w:hAnsi="Times New Roman" w:cs="Times New Roman"/>
          <w:color w:val="000000" w:themeColor="text1"/>
          <w:sz w:val="24"/>
          <w:szCs w:val="24"/>
        </w:rPr>
        <w:t>ą</w:t>
      </w:r>
      <w:r w:rsidR="000A0F44" w:rsidRPr="006E7242">
        <w:rPr>
          <w:rFonts w:ascii="Times New Roman" w:hAnsi="Times New Roman" w:cs="Times New Roman"/>
          <w:color w:val="000000" w:themeColor="text1"/>
          <w:sz w:val="24"/>
          <w:szCs w:val="24"/>
        </w:rPr>
        <w:t xml:space="preserve"> w życie z dniem </w:t>
      </w:r>
      <w:r w:rsidRPr="006E7242">
        <w:rPr>
          <w:rFonts w:ascii="Times New Roman" w:hAnsi="Times New Roman" w:cs="Times New Roman"/>
          <w:color w:val="000000" w:themeColor="text1"/>
          <w:sz w:val="24"/>
          <w:szCs w:val="24"/>
        </w:rPr>
        <w:t xml:space="preserve">ich </w:t>
      </w:r>
      <w:r w:rsidR="000A0F44" w:rsidRPr="006E7242">
        <w:rPr>
          <w:rFonts w:ascii="Times New Roman" w:hAnsi="Times New Roman" w:cs="Times New Roman"/>
          <w:color w:val="000000" w:themeColor="text1"/>
          <w:sz w:val="24"/>
          <w:szCs w:val="24"/>
        </w:rPr>
        <w:t>ogłoszenia, poprzedzon</w:t>
      </w:r>
      <w:r w:rsidRPr="006E7242">
        <w:rPr>
          <w:rFonts w:ascii="Times New Roman" w:hAnsi="Times New Roman" w:cs="Times New Roman"/>
          <w:color w:val="000000" w:themeColor="text1"/>
          <w:sz w:val="24"/>
          <w:szCs w:val="24"/>
        </w:rPr>
        <w:t>e</w:t>
      </w:r>
      <w:r w:rsidR="000A0F44" w:rsidRPr="006E7242">
        <w:rPr>
          <w:rFonts w:ascii="Times New Roman" w:hAnsi="Times New Roman" w:cs="Times New Roman"/>
          <w:color w:val="000000" w:themeColor="text1"/>
          <w:sz w:val="24"/>
          <w:szCs w:val="24"/>
        </w:rPr>
        <w:t xml:space="preserve"> zarządzeniem dyrektora.</w:t>
      </w:r>
    </w:p>
    <w:p w14:paraId="5AEE40BE" w14:textId="50756C91" w:rsidR="00046B8C" w:rsidRPr="006E7242" w:rsidRDefault="00046B8C" w:rsidP="00F03358">
      <w:pPr>
        <w:pStyle w:val="Akapitzlist"/>
        <w:numPr>
          <w:ilvl w:val="0"/>
          <w:numId w:val="28"/>
        </w:numPr>
        <w:spacing w:line="360" w:lineRule="auto"/>
        <w:jc w:val="both"/>
        <w:rPr>
          <w:rFonts w:ascii="Times New Roman" w:hAnsi="Times New Roman" w:cs="Times New Roman"/>
          <w:color w:val="000000" w:themeColor="text1"/>
          <w:sz w:val="24"/>
          <w:szCs w:val="24"/>
        </w:rPr>
      </w:pPr>
      <w:r w:rsidRPr="006E7242">
        <w:rPr>
          <w:rFonts w:ascii="Times New Roman" w:hAnsi="Times New Roman" w:cs="Times New Roman"/>
          <w:color w:val="000000" w:themeColor="text1"/>
          <w:sz w:val="24"/>
          <w:szCs w:val="24"/>
        </w:rPr>
        <w:t xml:space="preserve">Dokument opublikowany jest na stronie internetowej szkoły, a także dostępny </w:t>
      </w:r>
      <w:r w:rsidR="00E07867" w:rsidRPr="006E7242">
        <w:rPr>
          <w:rFonts w:ascii="Times New Roman" w:hAnsi="Times New Roman" w:cs="Times New Roman"/>
          <w:color w:val="000000" w:themeColor="text1"/>
          <w:sz w:val="24"/>
          <w:szCs w:val="24"/>
        </w:rPr>
        <w:t xml:space="preserve">w wersji papierowej </w:t>
      </w:r>
      <w:r w:rsidRPr="006E7242">
        <w:rPr>
          <w:rFonts w:ascii="Times New Roman" w:hAnsi="Times New Roman" w:cs="Times New Roman"/>
          <w:color w:val="000000" w:themeColor="text1"/>
          <w:sz w:val="24"/>
          <w:szCs w:val="24"/>
        </w:rPr>
        <w:t>w sekretariacie szkoły.</w:t>
      </w:r>
    </w:p>
    <w:p w14:paraId="3D615A5C" w14:textId="2C6069CC" w:rsidR="00046B8C" w:rsidRPr="006E7242" w:rsidRDefault="00046B8C" w:rsidP="00F03358">
      <w:pPr>
        <w:pStyle w:val="Akapitzlist"/>
        <w:numPr>
          <w:ilvl w:val="0"/>
          <w:numId w:val="28"/>
        </w:numPr>
        <w:spacing w:line="360" w:lineRule="auto"/>
        <w:jc w:val="both"/>
        <w:rPr>
          <w:rFonts w:ascii="Times New Roman" w:hAnsi="Times New Roman" w:cs="Times New Roman"/>
          <w:color w:val="000000" w:themeColor="text1"/>
          <w:sz w:val="24"/>
          <w:szCs w:val="24"/>
        </w:rPr>
      </w:pPr>
      <w:r w:rsidRPr="006E7242">
        <w:rPr>
          <w:rFonts w:ascii="Times New Roman" w:hAnsi="Times New Roman" w:cs="Times New Roman"/>
          <w:color w:val="000000" w:themeColor="text1"/>
          <w:sz w:val="24"/>
          <w:szCs w:val="24"/>
        </w:rPr>
        <w:t>Dokument omawiany jest na pierwszym zebraniu z opiekunami w danym roku szkolnym (chyba, że ulegnie zmianie, wówczas omawiany jest również na pierwszym z zebrań odbywającym się po wprowadzeniu zmian).</w:t>
      </w:r>
    </w:p>
    <w:p w14:paraId="66C01A3B" w14:textId="2CD8045E" w:rsidR="000A0F44" w:rsidRPr="006E7242" w:rsidRDefault="003321BD" w:rsidP="00F03358">
      <w:pPr>
        <w:pStyle w:val="Akapitzlist"/>
        <w:numPr>
          <w:ilvl w:val="0"/>
          <w:numId w:val="28"/>
        </w:numPr>
        <w:spacing w:line="360" w:lineRule="auto"/>
        <w:jc w:val="both"/>
        <w:rPr>
          <w:rFonts w:ascii="Times New Roman" w:hAnsi="Times New Roman" w:cs="Times New Roman"/>
          <w:color w:val="000000" w:themeColor="text1"/>
          <w:sz w:val="24"/>
          <w:szCs w:val="24"/>
        </w:rPr>
      </w:pPr>
      <w:r w:rsidRPr="006E7242">
        <w:rPr>
          <w:rFonts w:ascii="Times New Roman" w:hAnsi="Times New Roman" w:cs="Times New Roman"/>
          <w:color w:val="000000" w:themeColor="text1"/>
          <w:sz w:val="24"/>
          <w:szCs w:val="24"/>
        </w:rPr>
        <w:t>Rodzic/ opiekun prawny podpisuje oświadczenie, że zapoznał się z</w:t>
      </w:r>
      <w:r w:rsidR="00FF02E3" w:rsidRPr="006E7242">
        <w:rPr>
          <w:rFonts w:ascii="Times New Roman" w:hAnsi="Times New Roman" w:cs="Times New Roman"/>
          <w:color w:val="000000" w:themeColor="text1"/>
          <w:sz w:val="24"/>
          <w:szCs w:val="24"/>
        </w:rPr>
        <w:t>e Standardami Ochrony Małoletnich</w:t>
      </w:r>
      <w:r w:rsidR="00631A54" w:rsidRPr="006E7242">
        <w:rPr>
          <w:rFonts w:ascii="Times New Roman" w:hAnsi="Times New Roman" w:cs="Times New Roman"/>
          <w:color w:val="000000" w:themeColor="text1"/>
          <w:sz w:val="24"/>
          <w:szCs w:val="24"/>
        </w:rPr>
        <w:t>.</w:t>
      </w:r>
      <w:r w:rsidRPr="006E7242">
        <w:rPr>
          <w:rFonts w:ascii="Times New Roman" w:hAnsi="Times New Roman" w:cs="Times New Roman"/>
          <w:color w:val="000000" w:themeColor="text1"/>
          <w:sz w:val="24"/>
          <w:szCs w:val="24"/>
        </w:rPr>
        <w:t xml:space="preserve"> </w:t>
      </w:r>
      <w:r w:rsidR="00631A54" w:rsidRPr="006E7242">
        <w:rPr>
          <w:rFonts w:ascii="Times New Roman" w:hAnsi="Times New Roman" w:cs="Times New Roman"/>
          <w:b/>
          <w:bCs/>
          <w:color w:val="000000" w:themeColor="text1"/>
          <w:sz w:val="24"/>
          <w:szCs w:val="24"/>
        </w:rPr>
        <w:t>Z</w:t>
      </w:r>
      <w:r w:rsidRPr="006E7242">
        <w:rPr>
          <w:rFonts w:ascii="Times New Roman" w:hAnsi="Times New Roman" w:cs="Times New Roman"/>
          <w:b/>
          <w:bCs/>
          <w:color w:val="000000" w:themeColor="text1"/>
          <w:sz w:val="24"/>
          <w:szCs w:val="24"/>
        </w:rPr>
        <w:t>ałącznik n</w:t>
      </w:r>
      <w:r w:rsidR="00631A54" w:rsidRPr="006E7242">
        <w:rPr>
          <w:rFonts w:ascii="Times New Roman" w:hAnsi="Times New Roman" w:cs="Times New Roman"/>
          <w:b/>
          <w:bCs/>
          <w:color w:val="000000" w:themeColor="text1"/>
          <w:sz w:val="24"/>
          <w:szCs w:val="24"/>
        </w:rPr>
        <w:t>r</w:t>
      </w:r>
      <w:r w:rsidR="00BA63ED" w:rsidRPr="006E7242">
        <w:rPr>
          <w:rFonts w:ascii="Times New Roman" w:hAnsi="Times New Roman" w:cs="Times New Roman"/>
          <w:b/>
          <w:bCs/>
          <w:color w:val="000000" w:themeColor="text1"/>
          <w:sz w:val="24"/>
          <w:szCs w:val="24"/>
        </w:rPr>
        <w:t xml:space="preserve"> 5</w:t>
      </w:r>
      <w:r w:rsidR="00631A54" w:rsidRPr="006E7242">
        <w:rPr>
          <w:rFonts w:ascii="Times New Roman" w:hAnsi="Times New Roman" w:cs="Times New Roman"/>
          <w:b/>
          <w:bCs/>
          <w:color w:val="000000" w:themeColor="text1"/>
          <w:sz w:val="24"/>
          <w:szCs w:val="24"/>
        </w:rPr>
        <w:t xml:space="preserve"> .</w:t>
      </w:r>
    </w:p>
    <w:p w14:paraId="0B6AB8DE" w14:textId="107425AD" w:rsidR="00046B8C" w:rsidRPr="006E7242" w:rsidRDefault="003321BD" w:rsidP="00F03358">
      <w:pPr>
        <w:pStyle w:val="Akapitzlist"/>
        <w:numPr>
          <w:ilvl w:val="0"/>
          <w:numId w:val="28"/>
        </w:numPr>
        <w:spacing w:line="360" w:lineRule="auto"/>
        <w:jc w:val="both"/>
        <w:rPr>
          <w:rFonts w:ascii="Times New Roman" w:hAnsi="Times New Roman" w:cs="Times New Roman"/>
          <w:color w:val="000000" w:themeColor="text1"/>
          <w:sz w:val="24"/>
          <w:szCs w:val="24"/>
        </w:rPr>
      </w:pPr>
      <w:r w:rsidRPr="006E7242">
        <w:rPr>
          <w:rFonts w:ascii="Times New Roman" w:hAnsi="Times New Roman" w:cs="Times New Roman"/>
          <w:color w:val="000000" w:themeColor="text1"/>
          <w:sz w:val="24"/>
          <w:szCs w:val="24"/>
        </w:rPr>
        <w:t>Nauczyciele, wychowawcy na lekcji wychowawczej mają obowiązek zapoznania uczniów z</w:t>
      </w:r>
      <w:r w:rsidR="00FF02E3" w:rsidRPr="006E7242">
        <w:rPr>
          <w:rFonts w:ascii="Times New Roman" w:hAnsi="Times New Roman" w:cs="Times New Roman"/>
          <w:color w:val="000000" w:themeColor="text1"/>
          <w:sz w:val="24"/>
          <w:szCs w:val="24"/>
        </w:rPr>
        <w:t>e Standardami Ochrony Małoletnich w</w:t>
      </w:r>
      <w:r w:rsidRPr="006E7242">
        <w:rPr>
          <w:rFonts w:ascii="Times New Roman" w:hAnsi="Times New Roman" w:cs="Times New Roman"/>
          <w:color w:val="000000" w:themeColor="text1"/>
          <w:sz w:val="24"/>
          <w:szCs w:val="24"/>
        </w:rPr>
        <w:t xml:space="preserve"> taki sposób, aby uczniowie mogli go zrozumieć niezależnie od wieku i sprawności intelektualnej.</w:t>
      </w:r>
    </w:p>
    <w:p w14:paraId="385879D6" w14:textId="780738BA" w:rsidR="00060311" w:rsidRPr="00046B8C" w:rsidRDefault="00873965" w:rsidP="00CE192D">
      <w:pPr>
        <w:spacing w:line="360" w:lineRule="auto"/>
        <w:jc w:val="center"/>
        <w:rPr>
          <w:rFonts w:ascii="Times New Roman" w:hAnsi="Times New Roman" w:cs="Times New Roman"/>
          <w:b/>
          <w:bCs/>
          <w:color w:val="000000" w:themeColor="text1"/>
          <w:sz w:val="24"/>
          <w:szCs w:val="24"/>
        </w:rPr>
      </w:pPr>
      <w:r w:rsidRPr="00046B8C">
        <w:rPr>
          <w:rFonts w:ascii="Times New Roman" w:hAnsi="Times New Roman" w:cs="Times New Roman"/>
          <w:b/>
          <w:bCs/>
          <w:color w:val="000000" w:themeColor="text1"/>
          <w:sz w:val="24"/>
          <w:szCs w:val="24"/>
        </w:rPr>
        <w:lastRenderedPageBreak/>
        <w:t>Rozdział X</w:t>
      </w:r>
    </w:p>
    <w:p w14:paraId="06085AB3" w14:textId="46F39FC8" w:rsidR="00060311" w:rsidRDefault="00873965"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Pr>
          <w:rFonts w:ascii="Times New Roman" w:eastAsia="Calibri" w:hAnsi="Times New Roman" w:cs="Times New Roman"/>
          <w:b/>
          <w:bCs/>
          <w:kern w:val="2"/>
          <w:sz w:val="24"/>
          <w:szCs w:val="24"/>
          <w:lang w:eastAsia="zh-CN"/>
        </w:rPr>
        <w:t>Zasady bezpiecznej r</w:t>
      </w:r>
      <w:r w:rsidR="00060311" w:rsidRPr="00633315">
        <w:rPr>
          <w:rFonts w:ascii="Times New Roman" w:eastAsia="Calibri" w:hAnsi="Times New Roman" w:cs="Times New Roman"/>
          <w:b/>
          <w:bCs/>
          <w:kern w:val="2"/>
          <w:sz w:val="24"/>
          <w:szCs w:val="24"/>
          <w:lang w:eastAsia="zh-CN"/>
        </w:rPr>
        <w:t>ekrutacj</w:t>
      </w:r>
      <w:r>
        <w:rPr>
          <w:rFonts w:ascii="Times New Roman" w:eastAsia="Calibri" w:hAnsi="Times New Roman" w:cs="Times New Roman"/>
          <w:b/>
          <w:bCs/>
          <w:kern w:val="2"/>
          <w:sz w:val="24"/>
          <w:szCs w:val="24"/>
          <w:lang w:eastAsia="zh-CN"/>
        </w:rPr>
        <w:t>i personelu</w:t>
      </w:r>
    </w:p>
    <w:p w14:paraId="0B4586BD" w14:textId="10E3B8B1" w:rsidR="00D95581" w:rsidRPr="00633315" w:rsidRDefault="00D95581" w:rsidP="00CE192D">
      <w:pPr>
        <w:tabs>
          <w:tab w:val="center" w:pos="7371"/>
        </w:tabs>
        <w:suppressAutoHyphens/>
        <w:spacing w:after="0" w:line="312" w:lineRule="auto"/>
        <w:jc w:val="center"/>
        <w:rPr>
          <w:rFonts w:ascii="Times New Roman" w:eastAsia="Calibri" w:hAnsi="Times New Roman" w:cs="Times New Roman"/>
          <w:b/>
          <w:bCs/>
          <w:kern w:val="2"/>
          <w:sz w:val="24"/>
          <w:szCs w:val="24"/>
          <w:lang w:eastAsia="zh-CN"/>
        </w:rPr>
      </w:pPr>
      <w:r>
        <w:rPr>
          <w:rFonts w:ascii="Times New Roman" w:eastAsia="Calibri" w:hAnsi="Times New Roman" w:cs="Times New Roman"/>
          <w:b/>
          <w:bCs/>
          <w:kern w:val="2"/>
          <w:sz w:val="24"/>
          <w:szCs w:val="24"/>
          <w:lang w:eastAsia="zh-CN"/>
        </w:rPr>
        <w:t>§ 15</w:t>
      </w:r>
    </w:p>
    <w:p w14:paraId="098C2985" w14:textId="77777777" w:rsidR="00060311" w:rsidRPr="00633315" w:rsidRDefault="00060311" w:rsidP="00CE192D">
      <w:pPr>
        <w:tabs>
          <w:tab w:val="center" w:pos="7371"/>
        </w:tabs>
        <w:suppressAutoHyphens/>
        <w:spacing w:after="0" w:line="312" w:lineRule="auto"/>
        <w:jc w:val="center"/>
        <w:rPr>
          <w:rFonts w:ascii="Times New Roman" w:eastAsia="NSimSun" w:hAnsi="Times New Roman" w:cs="Times New Roman"/>
          <w:b/>
          <w:bCs/>
          <w:kern w:val="2"/>
          <w:sz w:val="24"/>
          <w:szCs w:val="24"/>
          <w:lang w:eastAsia="zh-CN" w:bidi="hi-IN"/>
        </w:rPr>
      </w:pPr>
    </w:p>
    <w:p w14:paraId="61219866" w14:textId="6BDB1A5A"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Times New Roman" w:eastAsia="Calibri" w:hAnsi="Times New Roman" w:cs="Times New Roman"/>
          <w:kern w:val="2"/>
          <w:sz w:val="24"/>
          <w:szCs w:val="24"/>
          <w:lang w:eastAsia="zh-CN"/>
        </w:rPr>
        <w:t>Przed dopuszczeniem osoby zatrudnianej do wykonywania obowiązków związanych</w:t>
      </w:r>
      <w:r w:rsidR="00631A54" w:rsidRPr="006E7242">
        <w:rPr>
          <w:rFonts w:ascii="Times New Roman" w:eastAsia="Calibri" w:hAnsi="Times New Roman" w:cs="Times New Roman"/>
          <w:kern w:val="2"/>
          <w:sz w:val="24"/>
          <w:szCs w:val="24"/>
          <w:lang w:eastAsia="zh-CN"/>
        </w:rPr>
        <w:br/>
      </w:r>
      <w:r w:rsidRPr="006E7242">
        <w:rPr>
          <w:rFonts w:ascii="Times New Roman" w:eastAsia="Calibri" w:hAnsi="Times New Roman" w:cs="Times New Roman"/>
          <w:kern w:val="2"/>
          <w:sz w:val="24"/>
          <w:szCs w:val="24"/>
          <w:lang w:eastAsia="zh-CN"/>
        </w:rPr>
        <w:t xml:space="preserve"> z wychowaniem, edukacją, wypoczynkiem, leczeniem małoletnich lub z opieką nad nimi placówka jest zobowiązana sprawdzić osobę zatrudnianą w Rejestrze Sprawców Przestępstw na Tle Seksualnym.</w:t>
      </w:r>
    </w:p>
    <w:p w14:paraId="60E06D06" w14:textId="77777777"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Times New Roman" w:eastAsia="Calibri" w:hAnsi="Times New Roman" w:cs="Times New Roman"/>
          <w:kern w:val="2"/>
          <w:sz w:val="24"/>
          <w:szCs w:val="24"/>
          <w:lang w:eastAsia="zh-CN"/>
        </w:rPr>
        <w:t>Kandydat przedkłada pracodawcy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2B3427C6" w14:textId="7F7A3307" w:rsidR="00873965"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Times New Roman" w:eastAsia="Calibri" w:hAnsi="Times New Roman" w:cs="Times New Roman"/>
          <w:kern w:val="2"/>
          <w:sz w:val="24"/>
          <w:szCs w:val="24"/>
          <w:lang w:eastAsia="zh-CN"/>
        </w:rPr>
        <w:t xml:space="preserve">Kandydat posiadający obywatelstwo innego państwa niż Rzeczpospolita Polska, ponadto przedkłada pracodawcy informację z rejestru karnego państwa obywatelstwa uzyskiwaną do celów działalności zawodowej lub </w:t>
      </w:r>
      <w:proofErr w:type="spellStart"/>
      <w:r w:rsidRPr="006E7242">
        <w:rPr>
          <w:rFonts w:ascii="Times New Roman" w:eastAsia="Calibri" w:hAnsi="Times New Roman" w:cs="Times New Roman"/>
          <w:kern w:val="2"/>
          <w:sz w:val="24"/>
          <w:szCs w:val="24"/>
          <w:lang w:eastAsia="zh-CN"/>
        </w:rPr>
        <w:t>wolontariackiej</w:t>
      </w:r>
      <w:proofErr w:type="spellEnd"/>
      <w:r w:rsidRPr="006E7242">
        <w:rPr>
          <w:rFonts w:ascii="Times New Roman" w:eastAsia="Calibri" w:hAnsi="Times New Roman" w:cs="Times New Roman"/>
          <w:kern w:val="2"/>
          <w:sz w:val="24"/>
          <w:szCs w:val="24"/>
          <w:lang w:eastAsia="zh-CN"/>
        </w:rPr>
        <w:t xml:space="preserve"> związanej z kontaktami z dziećmi.</w:t>
      </w:r>
    </w:p>
    <w:p w14:paraId="11821538" w14:textId="77777777"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Times New Roman" w:eastAsia="Calibri" w:hAnsi="Times New Roman" w:cs="Times New Roman"/>
          <w:kern w:val="2"/>
          <w:sz w:val="24"/>
          <w:szCs w:val="24"/>
          <w:lang w:eastAsia="zh-CN"/>
        </w:rPr>
        <w:t xml:space="preserve">Kandydat składa pracodawcy oświadczenie o państwie lub państwach, w których zamieszkiwał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6E7242">
        <w:rPr>
          <w:rFonts w:ascii="Times New Roman" w:eastAsia="Calibri" w:hAnsi="Times New Roman" w:cs="Times New Roman"/>
          <w:kern w:val="2"/>
          <w:sz w:val="24"/>
          <w:szCs w:val="24"/>
          <w:lang w:eastAsia="zh-CN"/>
        </w:rPr>
        <w:t>wolontariackiej</w:t>
      </w:r>
      <w:proofErr w:type="spellEnd"/>
      <w:r w:rsidRPr="006E7242">
        <w:rPr>
          <w:rFonts w:ascii="Times New Roman" w:eastAsia="Calibri" w:hAnsi="Times New Roman" w:cs="Times New Roman"/>
          <w:kern w:val="2"/>
          <w:sz w:val="24"/>
          <w:szCs w:val="24"/>
          <w:lang w:eastAsia="zh-CN"/>
        </w:rPr>
        <w:t xml:space="preserve"> związanej z kontaktami z dziećmi.</w:t>
      </w:r>
    </w:p>
    <w:p w14:paraId="4674BB24" w14:textId="658D797A"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Times New Roman" w:eastAsia="Calibri" w:hAnsi="Times New Roman" w:cs="Times New Roman"/>
          <w:kern w:val="2"/>
          <w:sz w:val="24"/>
          <w:szCs w:val="24"/>
          <w:lang w:eastAsia="zh-CN"/>
        </w:rPr>
        <w:t xml:space="preserve">Jeżeli prawo państwa, o którym mowa w ust. 3 lub 4, nie przewiduje wydawania informacji do celów działalności zawodowej lub </w:t>
      </w:r>
      <w:proofErr w:type="spellStart"/>
      <w:r w:rsidRPr="006E7242">
        <w:rPr>
          <w:rFonts w:ascii="Times New Roman" w:eastAsia="Calibri" w:hAnsi="Times New Roman" w:cs="Times New Roman"/>
          <w:kern w:val="2"/>
          <w:sz w:val="24"/>
          <w:szCs w:val="24"/>
          <w:lang w:eastAsia="zh-CN"/>
        </w:rPr>
        <w:t>wolontariackiej</w:t>
      </w:r>
      <w:proofErr w:type="spellEnd"/>
      <w:r w:rsidRPr="006E7242">
        <w:rPr>
          <w:rFonts w:ascii="Times New Roman" w:eastAsia="Calibri" w:hAnsi="Times New Roman" w:cs="Times New Roman"/>
          <w:kern w:val="2"/>
          <w:sz w:val="24"/>
          <w:szCs w:val="24"/>
          <w:lang w:eastAsia="zh-CN"/>
        </w:rPr>
        <w:t xml:space="preserve"> związanej</w:t>
      </w:r>
      <w:r w:rsidR="00F41697">
        <w:rPr>
          <w:rFonts w:ascii="Times New Roman" w:eastAsia="Calibri" w:hAnsi="Times New Roman" w:cs="Times New Roman"/>
          <w:kern w:val="2"/>
          <w:sz w:val="24"/>
          <w:szCs w:val="24"/>
          <w:lang w:eastAsia="zh-CN"/>
        </w:rPr>
        <w:t xml:space="preserve"> </w:t>
      </w:r>
      <w:r w:rsidRPr="006E7242">
        <w:rPr>
          <w:rFonts w:ascii="Times New Roman" w:eastAsia="Calibri" w:hAnsi="Times New Roman" w:cs="Times New Roman"/>
          <w:kern w:val="2"/>
          <w:sz w:val="24"/>
          <w:szCs w:val="24"/>
          <w:lang w:eastAsia="zh-CN"/>
        </w:rPr>
        <w:t>z kontaktami z dziećmi, przedkłada się informację z rejestru karnego tego państwa.</w:t>
      </w:r>
    </w:p>
    <w:p w14:paraId="073C3DF5" w14:textId="2E38FBA0"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Liberation Serif" w:eastAsia="NSimSun" w:hAnsi="Liberation Serif" w:cs="Lucida Sans"/>
          <w:kern w:val="2"/>
          <w:sz w:val="24"/>
          <w:szCs w:val="24"/>
          <w:lang w:eastAsia="zh-CN" w:bidi="hi-IN"/>
        </w:rPr>
        <w:t xml:space="preserve">W przypadku gdy prawo państwa, z którego ma być przedłożona informacja, o której mowa w ust. 3-5, nie przewiduje jej sporządzenia lub w danym państwie nie prowadzi się rejestru karnego, kandydat składa pracodawcy oświadczenie o tym fakcie wraz </w:t>
      </w:r>
      <w:r w:rsidRPr="006E7242">
        <w:rPr>
          <w:rFonts w:ascii="Liberation Serif" w:eastAsia="NSimSun" w:hAnsi="Liberation Serif" w:cs="Lucida Sans"/>
          <w:kern w:val="2"/>
          <w:sz w:val="24"/>
          <w:szCs w:val="24"/>
          <w:lang w:eastAsia="zh-CN" w:bidi="hi-IN"/>
        </w:rPr>
        <w:br/>
        <w:t>z oświadczeniem, że nie był prawomocnie skazany w tym państwie za czyny zabronione odpowiadające przestępstwom określonym w rozdziale XIX i XXV Kodeksu karnego, w</w:t>
      </w:r>
      <w:r w:rsidR="00F41697">
        <w:rPr>
          <w:rFonts w:ascii="Liberation Serif" w:eastAsia="NSimSun" w:hAnsi="Liberation Serif" w:cs="Lucida Sans" w:hint="eastAsia"/>
          <w:kern w:val="2"/>
          <w:sz w:val="24"/>
          <w:szCs w:val="24"/>
          <w:lang w:eastAsia="zh-CN" w:bidi="hi-IN"/>
        </w:rPr>
        <w:t> </w:t>
      </w:r>
      <w:r w:rsidRPr="006E7242">
        <w:rPr>
          <w:rFonts w:ascii="Liberation Serif" w:eastAsia="NSimSun" w:hAnsi="Liberation Serif" w:cs="Lucida Sans"/>
          <w:kern w:val="2"/>
          <w:sz w:val="24"/>
          <w:szCs w:val="24"/>
          <w:lang w:eastAsia="zh-CN" w:bidi="hi-IN"/>
        </w:rPr>
        <w:t>art. 189a i art. 207 Kodeksu karnego oraz w ustawie z dnia 29 lipca 2005 r.</w:t>
      </w:r>
      <w:r w:rsidRPr="006E7242">
        <w:rPr>
          <w:rFonts w:ascii="Liberation Serif" w:eastAsia="NSimSun" w:hAnsi="Liberation Serif" w:cs="Lucida Sans"/>
          <w:kern w:val="2"/>
          <w:sz w:val="24"/>
          <w:szCs w:val="24"/>
          <w:lang w:eastAsia="zh-CN" w:bidi="hi-IN"/>
        </w:rPr>
        <w:br/>
        <w:t xml:space="preserve"> o przeciwdziałaniu narkomanii oraz nie wydano wobec niej innego orzeczenia, </w:t>
      </w:r>
      <w:r w:rsidRPr="006E7242">
        <w:rPr>
          <w:rFonts w:ascii="Liberation Serif" w:eastAsia="NSimSun" w:hAnsi="Liberation Serif" w:cs="Lucida Sans"/>
          <w:kern w:val="2"/>
          <w:sz w:val="24"/>
          <w:szCs w:val="24"/>
          <w:lang w:eastAsia="zh-CN" w:bidi="hi-IN"/>
        </w:rPr>
        <w:br/>
        <w:t>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D21865E" w14:textId="62B2E08A"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Liberation Serif" w:eastAsia="NSimSun" w:hAnsi="Liberation Serif" w:cs="Lucida Sans"/>
          <w:kern w:val="2"/>
          <w:sz w:val="24"/>
          <w:szCs w:val="24"/>
          <w:lang w:eastAsia="zh-CN" w:bidi="hi-IN"/>
        </w:rPr>
        <w:lastRenderedPageBreak/>
        <w:t>Oświadczenia, o których mowa w ust. 4 i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w:t>
      </w:r>
      <w:r w:rsidR="00F41697">
        <w:rPr>
          <w:rFonts w:ascii="Liberation Serif" w:eastAsia="NSimSun" w:hAnsi="Liberation Serif" w:cs="Lucida Sans" w:hint="eastAsia"/>
          <w:kern w:val="2"/>
          <w:sz w:val="24"/>
          <w:szCs w:val="24"/>
          <w:lang w:eastAsia="zh-CN" w:bidi="hi-IN"/>
        </w:rPr>
        <w:t> </w:t>
      </w:r>
      <w:r w:rsidRPr="006E7242">
        <w:rPr>
          <w:rFonts w:ascii="Liberation Serif" w:eastAsia="NSimSun" w:hAnsi="Liberation Serif" w:cs="Lucida Sans"/>
          <w:kern w:val="2"/>
          <w:sz w:val="24"/>
          <w:szCs w:val="24"/>
          <w:lang w:eastAsia="zh-CN" w:bidi="hi-IN"/>
        </w:rPr>
        <w:t>odpowiedzialności karnej za złożenie fałszywego oświadczenia.</w:t>
      </w:r>
    </w:p>
    <w:p w14:paraId="7A2C9DFC" w14:textId="77777777" w:rsidR="00060311" w:rsidRPr="006E7242" w:rsidRDefault="00060311" w:rsidP="00F03358">
      <w:pPr>
        <w:pStyle w:val="Akapitzlist"/>
        <w:numPr>
          <w:ilvl w:val="0"/>
          <w:numId w:val="29"/>
        </w:num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6E7242">
        <w:rPr>
          <w:rFonts w:ascii="Times New Roman" w:eastAsia="NSimSun" w:hAnsi="Times New Roman" w:cs="Times New Roman"/>
          <w:kern w:val="2"/>
          <w:sz w:val="24"/>
          <w:szCs w:val="24"/>
          <w:lang w:eastAsia="zh-CN" w:bidi="hi-IN"/>
        </w:rPr>
        <w:t xml:space="preserve">Personel placówki traktuje dziecko małoletnie z szacunkiem oraz uwzględnia jego godność i potrzeby. </w:t>
      </w:r>
    </w:p>
    <w:p w14:paraId="1CB5C496" w14:textId="77777777" w:rsidR="00060311" w:rsidRPr="006E7242" w:rsidRDefault="00060311" w:rsidP="00F03358">
      <w:pPr>
        <w:pStyle w:val="Akapitzlist"/>
        <w:numPr>
          <w:ilvl w:val="0"/>
          <w:numId w:val="29"/>
        </w:num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6E7242">
        <w:rPr>
          <w:rFonts w:ascii="Times New Roman" w:eastAsia="NSimSun" w:hAnsi="Times New Roman" w:cs="Times New Roman"/>
          <w:kern w:val="2"/>
          <w:sz w:val="24"/>
          <w:szCs w:val="24"/>
          <w:lang w:eastAsia="zh-CN" w:bidi="hi-IN"/>
        </w:rPr>
        <w:t xml:space="preserve">Personel działa w ramach obowiązującego prawa, przepisów wewnętrznych instytucji oraz swoich kompetencji. </w:t>
      </w:r>
    </w:p>
    <w:p w14:paraId="044361AC" w14:textId="77777777" w:rsidR="00060311" w:rsidRPr="006E7242" w:rsidRDefault="00060311" w:rsidP="00F03358">
      <w:pPr>
        <w:pStyle w:val="Akapitzlist"/>
        <w:numPr>
          <w:ilvl w:val="0"/>
          <w:numId w:val="29"/>
        </w:numPr>
        <w:tabs>
          <w:tab w:val="center" w:pos="7371"/>
        </w:tabs>
        <w:suppressAutoHyphens/>
        <w:spacing w:after="0" w:line="312" w:lineRule="auto"/>
        <w:jc w:val="both"/>
        <w:rPr>
          <w:rFonts w:ascii="Liberation Serif" w:eastAsia="NSimSun" w:hAnsi="Liberation Serif" w:cs="Lucida Sans" w:hint="eastAsia"/>
          <w:kern w:val="2"/>
          <w:sz w:val="24"/>
          <w:szCs w:val="24"/>
          <w:lang w:eastAsia="zh-CN" w:bidi="hi-IN"/>
        </w:rPr>
      </w:pPr>
      <w:r w:rsidRPr="006E7242">
        <w:rPr>
          <w:rFonts w:ascii="Times New Roman" w:eastAsia="NSimSun" w:hAnsi="Times New Roman" w:cs="Times New Roman"/>
          <w:kern w:val="2"/>
          <w:sz w:val="24"/>
          <w:szCs w:val="24"/>
          <w:lang w:eastAsia="zh-CN" w:bidi="hi-IN"/>
        </w:rPr>
        <w:t xml:space="preserve">Niedopuszczalne jest </w:t>
      </w:r>
      <w:r w:rsidRPr="006E7242">
        <w:rPr>
          <w:rFonts w:ascii="Times New Roman" w:eastAsia="Calibri" w:hAnsi="Times New Roman" w:cs="Times New Roman"/>
          <w:kern w:val="2"/>
          <w:sz w:val="24"/>
          <w:szCs w:val="24"/>
          <w:lang w:eastAsia="zh-CN"/>
        </w:rPr>
        <w:t>podejmowanie jakichkolwiek czynności niedozwolonych</w:t>
      </w:r>
      <w:r w:rsidRPr="006E7242">
        <w:rPr>
          <w:rFonts w:ascii="Times New Roman" w:eastAsia="NSimSun" w:hAnsi="Times New Roman" w:cs="Times New Roman"/>
          <w:kern w:val="2"/>
          <w:sz w:val="24"/>
          <w:szCs w:val="24"/>
          <w:lang w:eastAsia="zh-CN" w:bidi="hi-IN"/>
        </w:rPr>
        <w:t xml:space="preserve"> określonych w niniejszej procedurze, w jakiejkolwiek formie.  </w:t>
      </w:r>
    </w:p>
    <w:p w14:paraId="2806B949" w14:textId="3DF30D81" w:rsidR="00060311" w:rsidRPr="006E7242" w:rsidRDefault="00060311" w:rsidP="00F03358">
      <w:pPr>
        <w:pStyle w:val="Akapitzlist"/>
        <w:numPr>
          <w:ilvl w:val="0"/>
          <w:numId w:val="29"/>
        </w:num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6E7242">
        <w:rPr>
          <w:rFonts w:ascii="Times New Roman" w:eastAsia="NSimSun" w:hAnsi="Times New Roman" w:cs="Times New Roman"/>
          <w:kern w:val="2"/>
          <w:sz w:val="24"/>
          <w:szCs w:val="24"/>
          <w:lang w:eastAsia="zh-CN" w:bidi="hi-IN"/>
        </w:rPr>
        <w:t xml:space="preserve">Zasady bezpiecznych relacji personelu z dziećmi obowiązują wszystkich pracowników, pedagogicznych i niepedagogicznych, stażystów i wolontariuszy. </w:t>
      </w:r>
    </w:p>
    <w:p w14:paraId="3059E06F" w14:textId="22387F38" w:rsidR="00873965" w:rsidRPr="006E7242" w:rsidRDefault="00873965" w:rsidP="00F03358">
      <w:pPr>
        <w:pStyle w:val="Akapitzlist"/>
        <w:numPr>
          <w:ilvl w:val="0"/>
          <w:numId w:val="29"/>
        </w:numPr>
        <w:tabs>
          <w:tab w:val="center" w:pos="7371"/>
        </w:tabs>
        <w:suppressAutoHyphens/>
        <w:spacing w:after="0" w:line="312" w:lineRule="auto"/>
        <w:jc w:val="both"/>
        <w:rPr>
          <w:rFonts w:ascii="Times New Roman" w:eastAsia="NSimSun" w:hAnsi="Times New Roman" w:cs="Times New Roman"/>
          <w:kern w:val="2"/>
          <w:sz w:val="24"/>
          <w:szCs w:val="24"/>
          <w:lang w:eastAsia="zh-CN" w:bidi="hi-IN"/>
        </w:rPr>
      </w:pPr>
      <w:r w:rsidRPr="006E7242">
        <w:rPr>
          <w:rFonts w:ascii="Times New Roman" w:eastAsia="NSimSun" w:hAnsi="Times New Roman" w:cs="Times New Roman"/>
          <w:kern w:val="2"/>
          <w:sz w:val="24"/>
          <w:szCs w:val="24"/>
          <w:lang w:eastAsia="zh-CN" w:bidi="hi-IN"/>
        </w:rPr>
        <w:t>Każda osoba prowadząca warsztaty lub zajęcia na terenie szkoły, nie będąca pracownikiem Publicznej Szkoły Podstawowej nr 2 im. Króla Zygmunta Starego składa oświadczenie o</w:t>
      </w:r>
      <w:r w:rsidR="00F41697">
        <w:rPr>
          <w:rFonts w:ascii="Times New Roman" w:eastAsia="NSimSun" w:hAnsi="Times New Roman" w:cs="Times New Roman"/>
          <w:kern w:val="2"/>
          <w:sz w:val="24"/>
          <w:szCs w:val="24"/>
          <w:lang w:eastAsia="zh-CN" w:bidi="hi-IN"/>
        </w:rPr>
        <w:t> </w:t>
      </w:r>
      <w:r w:rsidRPr="006E7242">
        <w:rPr>
          <w:rFonts w:ascii="Times New Roman" w:eastAsia="NSimSun" w:hAnsi="Times New Roman" w:cs="Times New Roman"/>
          <w:kern w:val="2"/>
          <w:sz w:val="24"/>
          <w:szCs w:val="24"/>
          <w:lang w:eastAsia="zh-CN" w:bidi="hi-IN"/>
        </w:rPr>
        <w:t>niekaralności i zobowiązaniu do przestrzegania podstawowych zasad ochrony dzieci.</w:t>
      </w:r>
      <w:r w:rsidR="00631A54" w:rsidRPr="006E7242">
        <w:rPr>
          <w:rFonts w:ascii="Times New Roman" w:eastAsia="NSimSun" w:hAnsi="Times New Roman" w:cs="Times New Roman"/>
          <w:kern w:val="2"/>
          <w:sz w:val="24"/>
          <w:szCs w:val="24"/>
          <w:lang w:eastAsia="zh-CN" w:bidi="hi-IN"/>
        </w:rPr>
        <w:t xml:space="preserve"> </w:t>
      </w:r>
      <w:r w:rsidR="00631A54" w:rsidRPr="006E7242">
        <w:rPr>
          <w:rFonts w:ascii="Times New Roman" w:eastAsia="NSimSun" w:hAnsi="Times New Roman" w:cs="Times New Roman"/>
          <w:b/>
          <w:bCs/>
          <w:kern w:val="2"/>
          <w:sz w:val="24"/>
          <w:szCs w:val="24"/>
          <w:lang w:eastAsia="zh-CN" w:bidi="hi-IN"/>
        </w:rPr>
        <w:t xml:space="preserve">Załącznik nr </w:t>
      </w:r>
      <w:r w:rsidR="00BA63ED" w:rsidRPr="006E7242">
        <w:rPr>
          <w:rFonts w:ascii="Times New Roman" w:eastAsia="NSimSun" w:hAnsi="Times New Roman" w:cs="Times New Roman"/>
          <w:b/>
          <w:bCs/>
          <w:kern w:val="2"/>
          <w:sz w:val="24"/>
          <w:szCs w:val="24"/>
          <w:lang w:eastAsia="zh-CN" w:bidi="hi-IN"/>
        </w:rPr>
        <w:t>6</w:t>
      </w:r>
      <w:r w:rsidR="00631A54" w:rsidRPr="006E7242">
        <w:rPr>
          <w:rFonts w:ascii="Times New Roman" w:eastAsia="NSimSun" w:hAnsi="Times New Roman" w:cs="Times New Roman"/>
          <w:b/>
          <w:bCs/>
          <w:kern w:val="2"/>
          <w:sz w:val="24"/>
          <w:szCs w:val="24"/>
          <w:lang w:eastAsia="zh-CN" w:bidi="hi-IN"/>
        </w:rPr>
        <w:t>.</w:t>
      </w:r>
    </w:p>
    <w:p w14:paraId="28963C02" w14:textId="20E0BAAB" w:rsidR="006E7242" w:rsidRDefault="006E724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D392895" w14:textId="1B5D5645" w:rsidR="00047B88" w:rsidRPr="00631A54" w:rsidRDefault="00047B88" w:rsidP="006E7242">
      <w:pPr>
        <w:tabs>
          <w:tab w:val="center" w:pos="4536"/>
        </w:tabs>
        <w:spacing w:line="360" w:lineRule="auto"/>
        <w:rPr>
          <w:rFonts w:ascii="Times New Roman" w:hAnsi="Times New Roman" w:cs="Times New Roman"/>
          <w:b/>
          <w:bCs/>
          <w:color w:val="000000" w:themeColor="text1"/>
          <w:sz w:val="24"/>
          <w:szCs w:val="24"/>
        </w:rPr>
      </w:pPr>
      <w:r w:rsidRPr="00631A54">
        <w:rPr>
          <w:rFonts w:ascii="Times New Roman" w:hAnsi="Times New Roman" w:cs="Times New Roman"/>
          <w:b/>
          <w:bCs/>
          <w:color w:val="000000" w:themeColor="text1"/>
          <w:sz w:val="24"/>
          <w:szCs w:val="24"/>
        </w:rPr>
        <w:lastRenderedPageBreak/>
        <w:t>Załącznik nr</w:t>
      </w:r>
      <w:r w:rsidR="00DD1042" w:rsidRPr="00631A54">
        <w:rPr>
          <w:rFonts w:ascii="Times New Roman" w:hAnsi="Times New Roman" w:cs="Times New Roman"/>
          <w:b/>
          <w:bCs/>
          <w:color w:val="000000" w:themeColor="text1"/>
          <w:sz w:val="24"/>
          <w:szCs w:val="24"/>
        </w:rPr>
        <w:t xml:space="preserve"> 2</w:t>
      </w:r>
      <w:r w:rsidR="006E7242">
        <w:rPr>
          <w:rFonts w:ascii="Times New Roman" w:hAnsi="Times New Roman" w:cs="Times New Roman"/>
          <w:b/>
          <w:bCs/>
          <w:color w:val="000000" w:themeColor="text1"/>
          <w:sz w:val="24"/>
          <w:szCs w:val="24"/>
        </w:rPr>
        <w:tab/>
      </w:r>
      <w:r w:rsidR="00631A54">
        <w:rPr>
          <w:rFonts w:ascii="Times New Roman" w:hAnsi="Times New Roman" w:cs="Times New Roman"/>
          <w:b/>
          <w:bCs/>
          <w:color w:val="000000" w:themeColor="text1"/>
          <w:sz w:val="24"/>
          <w:szCs w:val="24"/>
        </w:rPr>
        <w:t>KARTA INTERWENCJI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67"/>
        <w:gridCol w:w="2195"/>
        <w:gridCol w:w="2492"/>
      </w:tblGrid>
      <w:tr w:rsidR="00DD1042" w:rsidRPr="00DD1042" w14:paraId="46B1D9A2" w14:textId="77777777" w:rsidTr="00DD1042">
        <w:trPr>
          <w:trHeight w:val="480"/>
          <w:tblCellSpacing w:w="0" w:type="dxa"/>
        </w:trPr>
        <w:tc>
          <w:tcPr>
            <w:tcW w:w="1915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26CDCC" w14:textId="77777777" w:rsidR="00DD1042" w:rsidRPr="00DD1042" w:rsidRDefault="00DD1042" w:rsidP="00F03358">
            <w:pPr>
              <w:numPr>
                <w:ilvl w:val="0"/>
                <w:numId w:val="2"/>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Imię i nazwisko dziecka</w:t>
            </w:r>
          </w:p>
        </w:tc>
      </w:tr>
      <w:tr w:rsidR="00DD1042" w:rsidRPr="00DD1042" w14:paraId="58CA3DBA" w14:textId="77777777" w:rsidTr="00DD1042">
        <w:trPr>
          <w:trHeight w:val="495"/>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7037B" w14:textId="77777777" w:rsidR="00DD1042" w:rsidRPr="00DD1042" w:rsidRDefault="00DD1042" w:rsidP="00F03358">
            <w:pPr>
              <w:numPr>
                <w:ilvl w:val="0"/>
                <w:numId w:val="3"/>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Przyczyna interwencji (forma krzywdzenia)</w:t>
            </w:r>
          </w:p>
        </w:tc>
        <w:tc>
          <w:tcPr>
            <w:tcW w:w="104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4D412E"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1A397CA8" w14:textId="77777777" w:rsidTr="00DD1042">
        <w:trPr>
          <w:trHeight w:val="495"/>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AEF55D" w14:textId="77777777" w:rsidR="00DD1042" w:rsidRPr="00DD1042" w:rsidRDefault="00DD1042" w:rsidP="00F03358">
            <w:pPr>
              <w:numPr>
                <w:ilvl w:val="0"/>
                <w:numId w:val="4"/>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Osoba zawiadamiająca o podejrzeniu krzywdzenia</w:t>
            </w:r>
          </w:p>
        </w:tc>
        <w:tc>
          <w:tcPr>
            <w:tcW w:w="104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07E71A"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3DEB5B94" w14:textId="77777777" w:rsidTr="00DD1042">
        <w:trPr>
          <w:trHeight w:val="495"/>
          <w:tblCellSpacing w:w="0" w:type="dxa"/>
        </w:trPr>
        <w:tc>
          <w:tcPr>
            <w:tcW w:w="86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6FF2F4" w14:textId="77777777" w:rsidR="00DD1042" w:rsidRPr="00DD1042" w:rsidRDefault="00DD1042" w:rsidP="00F03358">
            <w:pPr>
              <w:numPr>
                <w:ilvl w:val="0"/>
                <w:numId w:val="5"/>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Opis działań podjętych przez pedagoga/psychologa</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C83DC7"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Data</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6CB8A"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Działanie</w:t>
            </w:r>
          </w:p>
        </w:tc>
      </w:tr>
      <w:tr w:rsidR="00DD1042" w:rsidRPr="00DD1042" w14:paraId="295EC989" w14:textId="77777777" w:rsidTr="00DD1042">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250C91"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FDB4F"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6D4E3A"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68E130CB" w14:textId="77777777" w:rsidTr="00DD1042">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6644AB"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51AED"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6E8E4"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3743BE0A" w14:textId="77777777" w:rsidTr="00DD1042">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19BDE8"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971ECF"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5C783"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71E1572C" w14:textId="77777777" w:rsidTr="00DD1042">
        <w:trPr>
          <w:trHeight w:val="495"/>
          <w:tblCellSpacing w:w="0" w:type="dxa"/>
        </w:trPr>
        <w:tc>
          <w:tcPr>
            <w:tcW w:w="86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DE4A1E" w14:textId="77777777" w:rsidR="00DD1042" w:rsidRPr="00DD1042" w:rsidRDefault="00DD1042" w:rsidP="00F03358">
            <w:pPr>
              <w:numPr>
                <w:ilvl w:val="0"/>
                <w:numId w:val="6"/>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Spotkania z opiekunami dziecka</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E3B7D"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Data</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CF50A"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Opis spotkania</w:t>
            </w:r>
          </w:p>
        </w:tc>
      </w:tr>
      <w:tr w:rsidR="00DD1042" w:rsidRPr="00DD1042" w14:paraId="614089E6" w14:textId="77777777" w:rsidTr="00DD1042">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DA2B51"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BCB7D8"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E57EDC"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5AC406A2" w14:textId="77777777" w:rsidTr="00DD1042">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F71D71"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12635"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9394E7"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5C5FAD89" w14:textId="77777777" w:rsidTr="00DD1042">
        <w:trPr>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3F4ED8"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06DB6"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DD6A1"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10E9A852" w14:textId="77777777" w:rsidTr="00DD1042">
        <w:trPr>
          <w:trHeight w:val="1110"/>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152CF" w14:textId="77777777" w:rsidR="00DD1042" w:rsidRPr="00DD1042" w:rsidRDefault="00DD1042" w:rsidP="00F03358">
            <w:pPr>
              <w:numPr>
                <w:ilvl w:val="0"/>
                <w:numId w:val="7"/>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Forma podjętej interwencji (zakreślić właściwe)</w:t>
            </w:r>
          </w:p>
        </w:tc>
        <w:tc>
          <w:tcPr>
            <w:tcW w:w="104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B22BA93" w14:textId="77777777" w:rsidR="00DD1042" w:rsidRPr="00DD1042" w:rsidRDefault="00DD1042" w:rsidP="00F03358">
            <w:pPr>
              <w:numPr>
                <w:ilvl w:val="0"/>
                <w:numId w:val="8"/>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zawiadomienie o podejrzeniu popełnienia przestępstwa,</w:t>
            </w:r>
          </w:p>
          <w:p w14:paraId="6E5C580A" w14:textId="77777777" w:rsidR="00DD1042" w:rsidRPr="00DD1042" w:rsidRDefault="00DD1042" w:rsidP="00F03358">
            <w:pPr>
              <w:numPr>
                <w:ilvl w:val="0"/>
                <w:numId w:val="8"/>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wniosek o wgląd w sytuację dziecka/rodziny,</w:t>
            </w:r>
          </w:p>
          <w:p w14:paraId="77B4911B" w14:textId="77777777" w:rsidR="00DD1042" w:rsidRDefault="00DD1042" w:rsidP="00F03358">
            <w:pPr>
              <w:numPr>
                <w:ilvl w:val="0"/>
                <w:numId w:val="8"/>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inny rodzaj interwencji. Jaki?</w:t>
            </w:r>
          </w:p>
          <w:p w14:paraId="67AA7223" w14:textId="3463E77E" w:rsidR="00082343" w:rsidRPr="00DD1042" w:rsidRDefault="00082343"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tc>
      </w:tr>
      <w:tr w:rsidR="00DD1042" w:rsidRPr="00DD1042" w14:paraId="57E9E879" w14:textId="77777777" w:rsidTr="00DD1042">
        <w:trPr>
          <w:trHeight w:val="570"/>
          <w:tblCellSpacing w:w="0" w:type="dxa"/>
        </w:trPr>
        <w:tc>
          <w:tcPr>
            <w:tcW w:w="86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B1213" w14:textId="77777777" w:rsidR="00DD1042" w:rsidRPr="00DD1042" w:rsidRDefault="00DD1042" w:rsidP="00F03358">
            <w:pPr>
              <w:numPr>
                <w:ilvl w:val="0"/>
                <w:numId w:val="9"/>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Dane dotyczące interwencji (nazwa organu, do którego zgłoszono interwencję) i data interwencji</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15D43"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039EA4"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6BB65CBD" w14:textId="77777777" w:rsidTr="00DD1042">
        <w:trPr>
          <w:trHeight w:val="480"/>
          <w:tblCellSpacing w:w="0" w:type="dxa"/>
        </w:trPr>
        <w:tc>
          <w:tcPr>
            <w:tcW w:w="86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3883D34" w14:textId="5A5F77A8" w:rsidR="00DD1042" w:rsidRPr="00DD1042" w:rsidRDefault="00DD1042" w:rsidP="00F03358">
            <w:pPr>
              <w:numPr>
                <w:ilvl w:val="0"/>
                <w:numId w:val="10"/>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Wyniki interwencji: działania organów wymiaru sprawiedliwości, jeśli placówka uzyskała informacje o wynikach/ działania placówki/działania rodziców</w:t>
            </w: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A0C629"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Data</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EFDAB"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Działanie</w:t>
            </w:r>
          </w:p>
        </w:tc>
      </w:tr>
      <w:tr w:rsidR="00DD1042" w:rsidRPr="00DD1042" w14:paraId="23ECA9F3" w14:textId="77777777" w:rsidTr="00DD1042">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10B3C6"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D892B"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43971"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6648CF02" w14:textId="77777777" w:rsidTr="00DD1042">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409988"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ED078"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A0722C"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30B1CEDD" w14:textId="77777777" w:rsidTr="00DD1042">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3A7571"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8313C"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5CC0D"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6EA48CC4" w14:textId="77777777" w:rsidTr="00DD1042">
        <w:trPr>
          <w:trHeight w:val="46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59BA58" w14:textId="77777777" w:rsidR="00DD1042" w:rsidRPr="00DD1042" w:rsidRDefault="00DD1042" w:rsidP="00CE192D">
            <w:pPr>
              <w:spacing w:after="0" w:line="240" w:lineRule="auto"/>
              <w:rPr>
                <w:rFonts w:ascii="Times New Roman" w:eastAsia="Times New Roman" w:hAnsi="Times New Roman" w:cs="Times New Roman"/>
                <w:color w:val="292626"/>
                <w:sz w:val="24"/>
                <w:szCs w:val="24"/>
                <w:lang w:eastAsia="pl-PL"/>
              </w:rPr>
            </w:pPr>
          </w:p>
        </w:tc>
        <w:tc>
          <w:tcPr>
            <w:tcW w:w="52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4E956F"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52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C7D0DD"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bl>
    <w:p w14:paraId="39B93D48" w14:textId="77777777" w:rsidR="00DD1042" w:rsidRPr="00DD1042" w:rsidRDefault="00DD1042" w:rsidP="00CE192D">
      <w:pPr>
        <w:shd w:val="clear" w:color="auto" w:fill="FFFFFF"/>
        <w:spacing w:before="100" w:beforeAutospacing="1" w:after="100" w:afterAutospacing="1" w:line="240" w:lineRule="auto"/>
        <w:rPr>
          <w:rFonts w:ascii="Times New Roman" w:eastAsia="Times New Roman" w:hAnsi="Times New Roman" w:cs="Times New Roman"/>
          <w:color w:val="292626"/>
          <w:sz w:val="21"/>
          <w:szCs w:val="21"/>
          <w:lang w:eastAsia="pl-PL"/>
        </w:rPr>
      </w:pPr>
      <w:r w:rsidRPr="00DD1042">
        <w:rPr>
          <w:rFonts w:ascii="Times New Roman" w:eastAsia="Times New Roman" w:hAnsi="Times New Roman" w:cs="Times New Roman"/>
          <w:color w:val="292626"/>
          <w:sz w:val="21"/>
          <w:szCs w:val="21"/>
          <w:lang w:eastAsia="pl-PL"/>
        </w:rPr>
        <w:t> </w:t>
      </w:r>
    </w:p>
    <w:p w14:paraId="089850CD" w14:textId="41095425" w:rsidR="006E7242" w:rsidRDefault="00DD1042" w:rsidP="00CE192D">
      <w:pPr>
        <w:shd w:val="clear" w:color="auto" w:fill="FFFFFF"/>
        <w:spacing w:before="100" w:beforeAutospacing="1" w:after="100" w:afterAutospacing="1" w:line="240" w:lineRule="auto"/>
        <w:rPr>
          <w:rFonts w:ascii="Times New Roman" w:eastAsia="Times New Roman" w:hAnsi="Times New Roman" w:cs="Times New Roman"/>
          <w:color w:val="292626"/>
          <w:sz w:val="21"/>
          <w:szCs w:val="21"/>
          <w:lang w:eastAsia="pl-PL"/>
        </w:rPr>
      </w:pPr>
      <w:r w:rsidRPr="00DD1042">
        <w:rPr>
          <w:rFonts w:ascii="Times New Roman" w:eastAsia="Times New Roman" w:hAnsi="Times New Roman" w:cs="Times New Roman"/>
          <w:color w:val="292626"/>
          <w:sz w:val="21"/>
          <w:szCs w:val="21"/>
          <w:lang w:eastAsia="pl-PL"/>
        </w:rPr>
        <w:t> </w:t>
      </w:r>
    </w:p>
    <w:p w14:paraId="1DEDF3EC" w14:textId="77777777" w:rsidR="006E7242" w:rsidRDefault="006E7242">
      <w:pPr>
        <w:rPr>
          <w:rFonts w:ascii="Times New Roman" w:eastAsia="Times New Roman" w:hAnsi="Times New Roman" w:cs="Times New Roman"/>
          <w:color w:val="292626"/>
          <w:sz w:val="21"/>
          <w:szCs w:val="21"/>
          <w:lang w:eastAsia="pl-PL"/>
        </w:rPr>
      </w:pPr>
      <w:r>
        <w:rPr>
          <w:rFonts w:ascii="Times New Roman" w:eastAsia="Times New Roman" w:hAnsi="Times New Roman" w:cs="Times New Roman"/>
          <w:color w:val="292626"/>
          <w:sz w:val="21"/>
          <w:szCs w:val="21"/>
          <w:lang w:eastAsia="pl-PL"/>
        </w:rPr>
        <w:br w:type="page"/>
      </w:r>
    </w:p>
    <w:p w14:paraId="6FB9AC06" w14:textId="77777777" w:rsidR="00DD1042" w:rsidRPr="00DD1042" w:rsidRDefault="00DD1042" w:rsidP="00CE192D">
      <w:pPr>
        <w:shd w:val="clear" w:color="auto" w:fill="FFFFFF"/>
        <w:spacing w:before="100" w:beforeAutospacing="1" w:after="100" w:afterAutospacing="1" w:line="240" w:lineRule="auto"/>
        <w:rPr>
          <w:rFonts w:ascii="Times New Roman" w:eastAsia="Times New Roman" w:hAnsi="Times New Roman" w:cs="Times New Roman"/>
          <w:color w:val="292626"/>
          <w:sz w:val="21"/>
          <w:szCs w:val="21"/>
          <w:lang w:eastAsia="pl-PL"/>
        </w:rPr>
      </w:pPr>
    </w:p>
    <w:p w14:paraId="76724416" w14:textId="3F9F5BC7" w:rsidR="006E7242" w:rsidRDefault="000E2E6A" w:rsidP="006E7242">
      <w:pPr>
        <w:shd w:val="clear" w:color="auto" w:fill="FFFFFF"/>
        <w:tabs>
          <w:tab w:val="center" w:pos="4536"/>
        </w:tabs>
        <w:spacing w:before="100" w:beforeAutospacing="1" w:after="100" w:afterAutospacing="1" w:line="240" w:lineRule="auto"/>
        <w:rPr>
          <w:rFonts w:ascii="Times New Roman" w:eastAsia="Times New Roman" w:hAnsi="Times New Roman" w:cs="Times New Roman"/>
          <w:b/>
          <w:bCs/>
          <w:color w:val="292626"/>
          <w:sz w:val="24"/>
          <w:szCs w:val="24"/>
          <w:lang w:eastAsia="pl-PL"/>
        </w:rPr>
      </w:pPr>
      <w:r>
        <w:rPr>
          <w:rFonts w:ascii="Times New Roman" w:eastAsia="Times New Roman" w:hAnsi="Times New Roman" w:cs="Times New Roman"/>
          <w:b/>
          <w:bCs/>
          <w:color w:val="292626"/>
          <w:sz w:val="24"/>
          <w:szCs w:val="24"/>
          <w:lang w:eastAsia="pl-PL"/>
        </w:rPr>
        <w:t>Załącznik nr 3</w:t>
      </w:r>
      <w:r w:rsidR="006E7242">
        <w:rPr>
          <w:rFonts w:ascii="Times New Roman" w:eastAsia="Times New Roman" w:hAnsi="Times New Roman" w:cs="Times New Roman"/>
          <w:b/>
          <w:bCs/>
          <w:color w:val="292626"/>
          <w:sz w:val="24"/>
          <w:szCs w:val="24"/>
          <w:lang w:eastAsia="pl-PL"/>
        </w:rPr>
        <w:tab/>
      </w:r>
      <w:r w:rsidR="006E7242" w:rsidRPr="006E7242">
        <w:rPr>
          <w:rFonts w:ascii="Times New Roman" w:eastAsia="Times New Roman" w:hAnsi="Times New Roman" w:cs="Times New Roman"/>
          <w:b/>
          <w:bCs/>
          <w:color w:val="292626"/>
          <w:sz w:val="24"/>
          <w:szCs w:val="24"/>
          <w:lang w:eastAsia="pl-PL"/>
        </w:rPr>
        <w:t xml:space="preserve"> </w:t>
      </w:r>
      <w:r w:rsidR="006E7242">
        <w:rPr>
          <w:rFonts w:ascii="Times New Roman" w:eastAsia="Times New Roman" w:hAnsi="Times New Roman" w:cs="Times New Roman"/>
          <w:b/>
          <w:bCs/>
          <w:color w:val="292626"/>
          <w:sz w:val="24"/>
          <w:szCs w:val="24"/>
          <w:lang w:eastAsia="pl-PL"/>
        </w:rPr>
        <w:t>NOTATKA SŁUŻBOWA</w:t>
      </w:r>
    </w:p>
    <w:p w14:paraId="607A239E" w14:textId="18AB08AA" w:rsidR="000E2E6A" w:rsidRDefault="000E2E6A" w:rsidP="00CE192D">
      <w:pPr>
        <w:shd w:val="clear" w:color="auto" w:fill="FFFFFF"/>
        <w:spacing w:before="100" w:beforeAutospacing="1" w:after="100" w:afterAutospacing="1" w:line="240" w:lineRule="auto"/>
        <w:rPr>
          <w:rFonts w:ascii="Times New Roman" w:eastAsia="Times New Roman" w:hAnsi="Times New Roman" w:cs="Times New Roman"/>
          <w:b/>
          <w:bCs/>
          <w:color w:val="292626"/>
          <w:sz w:val="24"/>
          <w:szCs w:val="24"/>
          <w:lang w:eastAsia="pl-PL"/>
        </w:rPr>
      </w:pPr>
    </w:p>
    <w:p w14:paraId="0AD5877F" w14:textId="3CBBD839" w:rsidR="000E2E6A" w:rsidRDefault="000E2E6A" w:rsidP="00CE192D">
      <w:pPr>
        <w:shd w:val="clear" w:color="auto" w:fill="FFFFFF"/>
        <w:spacing w:before="100" w:beforeAutospacing="1" w:after="100" w:afterAutospacing="1" w:line="240" w:lineRule="auto"/>
        <w:jc w:val="center"/>
        <w:rPr>
          <w:rFonts w:ascii="Times New Roman" w:eastAsia="Times New Roman" w:hAnsi="Times New Roman" w:cs="Times New Roman"/>
          <w:b/>
          <w:bCs/>
          <w:color w:val="292626"/>
          <w:sz w:val="24"/>
          <w:szCs w:val="24"/>
          <w:lang w:eastAsia="pl-PL"/>
        </w:rPr>
      </w:pPr>
    </w:p>
    <w:p w14:paraId="0D62C852" w14:textId="3CC24789" w:rsidR="000E2E6A" w:rsidRPr="000E2E6A" w:rsidRDefault="000E2E6A" w:rsidP="00CE192D">
      <w:pPr>
        <w:shd w:val="clear" w:color="auto" w:fill="FFFFFF"/>
        <w:spacing w:before="100" w:beforeAutospacing="1" w:after="100" w:afterAutospacing="1" w:line="240" w:lineRule="auto"/>
        <w:jc w:val="right"/>
        <w:rPr>
          <w:rFonts w:ascii="Times New Roman" w:eastAsia="Times New Roman" w:hAnsi="Times New Roman" w:cs="Times New Roman"/>
          <w:color w:val="292626"/>
          <w:sz w:val="24"/>
          <w:szCs w:val="24"/>
          <w:lang w:eastAsia="pl-PL"/>
        </w:rPr>
      </w:pPr>
      <w:r w:rsidRPr="000E2E6A">
        <w:rPr>
          <w:rFonts w:ascii="Times New Roman" w:eastAsia="Times New Roman" w:hAnsi="Times New Roman" w:cs="Times New Roman"/>
          <w:color w:val="292626"/>
          <w:sz w:val="24"/>
          <w:szCs w:val="24"/>
          <w:lang w:eastAsia="pl-PL"/>
        </w:rPr>
        <w:t>Kozienice, dnia……………………..</w:t>
      </w:r>
    </w:p>
    <w:p w14:paraId="6BD99F10" w14:textId="77777777" w:rsidR="000E2E6A" w:rsidRPr="000E2E6A" w:rsidRDefault="000E2E6A" w:rsidP="00CE192D">
      <w:pPr>
        <w:shd w:val="clear" w:color="auto" w:fill="FFFFFF"/>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05771BAB" w14:textId="39EA826F" w:rsidR="000E2E6A" w:rsidRPr="000E2E6A" w:rsidRDefault="000E2E6A" w:rsidP="00CE192D">
      <w:pPr>
        <w:shd w:val="clear" w:color="auto" w:fill="FFFFFF"/>
        <w:spacing w:before="100" w:beforeAutospacing="1" w:line="240" w:lineRule="auto"/>
        <w:rPr>
          <w:rFonts w:ascii="Times New Roman" w:eastAsia="Times New Roman" w:hAnsi="Times New Roman" w:cs="Times New Roman"/>
          <w:color w:val="292626"/>
          <w:sz w:val="24"/>
          <w:szCs w:val="24"/>
          <w:lang w:eastAsia="pl-PL"/>
        </w:rPr>
      </w:pPr>
      <w:r w:rsidRPr="000E2E6A">
        <w:rPr>
          <w:rFonts w:ascii="Times New Roman" w:eastAsia="Times New Roman" w:hAnsi="Times New Roman" w:cs="Times New Roman"/>
          <w:color w:val="292626"/>
          <w:sz w:val="24"/>
          <w:szCs w:val="24"/>
          <w:lang w:eastAsia="pl-PL"/>
        </w:rPr>
        <w:t>Dotyczy ucznia………………………………………………………………………………….</w:t>
      </w:r>
    </w:p>
    <w:p w14:paraId="69847EB9" w14:textId="1AFE694F" w:rsidR="00082343" w:rsidRPr="000E2E6A" w:rsidRDefault="000E2E6A" w:rsidP="00CE192D">
      <w:pPr>
        <w:shd w:val="clear" w:color="auto" w:fill="FFFFFF"/>
        <w:spacing w:before="100" w:beforeAutospacing="1" w:line="240" w:lineRule="auto"/>
        <w:jc w:val="center"/>
        <w:rPr>
          <w:rFonts w:ascii="Times New Roman" w:eastAsia="Times New Roman" w:hAnsi="Times New Roman" w:cs="Times New Roman"/>
          <w:color w:val="292626"/>
          <w:sz w:val="24"/>
          <w:szCs w:val="24"/>
          <w:lang w:eastAsia="pl-PL"/>
        </w:rPr>
      </w:pPr>
      <w:r w:rsidRPr="000E2E6A">
        <w:rPr>
          <w:rFonts w:ascii="Times New Roman" w:eastAsia="Times New Roman" w:hAnsi="Times New Roman" w:cs="Times New Roman"/>
          <w:color w:val="292626"/>
          <w:sz w:val="24"/>
          <w:szCs w:val="24"/>
          <w:lang w:eastAsia="pl-PL"/>
        </w:rPr>
        <w:t>( imię i nazwisko, klasa)</w:t>
      </w:r>
    </w:p>
    <w:p w14:paraId="3445BD3B" w14:textId="72795BC5" w:rsidR="000E2E6A" w:rsidRPr="000E2E6A" w:rsidRDefault="000E2E6A" w:rsidP="00CE192D">
      <w:pPr>
        <w:shd w:val="clear" w:color="auto" w:fill="FFFFFF"/>
        <w:spacing w:before="100" w:beforeAutospacing="1" w:after="100" w:afterAutospacing="1" w:line="276" w:lineRule="auto"/>
        <w:jc w:val="both"/>
        <w:rPr>
          <w:rFonts w:ascii="Times New Roman" w:eastAsia="Times New Roman" w:hAnsi="Times New Roman" w:cs="Times New Roman"/>
          <w:color w:val="292626"/>
          <w:sz w:val="24"/>
          <w:szCs w:val="24"/>
          <w:lang w:eastAsia="pl-PL"/>
        </w:rPr>
      </w:pPr>
      <w:r w:rsidRPr="000E2E6A">
        <w:rPr>
          <w:rFonts w:ascii="Times New Roman" w:eastAsia="Times New Roman" w:hAnsi="Times New Roman" w:cs="Times New Roman"/>
          <w:color w:val="292626"/>
          <w:sz w:val="24"/>
          <w:szCs w:val="24"/>
          <w:lang w:eastAsia="pl-PL"/>
        </w:rPr>
        <w:t xml:space="preserve">    W dniu…………………………. otrzymałam(em) następujące informacje:</w:t>
      </w:r>
    </w:p>
    <w:p w14:paraId="0405F18D" w14:textId="34C27E84" w:rsidR="000E2E6A" w:rsidRDefault="000E2E6A" w:rsidP="00CE192D">
      <w:pPr>
        <w:shd w:val="clear" w:color="auto" w:fill="FFFFFF"/>
        <w:spacing w:before="100" w:beforeAutospacing="1" w:after="100" w:afterAutospacing="1" w:line="276" w:lineRule="auto"/>
        <w:jc w:val="both"/>
        <w:rPr>
          <w:rFonts w:ascii="Times New Roman" w:eastAsia="Times New Roman" w:hAnsi="Times New Roman" w:cs="Times New Roman"/>
          <w:color w:val="292626"/>
          <w:sz w:val="24"/>
          <w:szCs w:val="24"/>
          <w:lang w:eastAsia="pl-PL"/>
        </w:rPr>
      </w:pPr>
      <w:r w:rsidRPr="000E2E6A">
        <w:rPr>
          <w:rFonts w:ascii="Times New Roman" w:eastAsia="Times New Roman" w:hAnsi="Times New Roman" w:cs="Times New Roman"/>
          <w:color w:val="292626"/>
          <w:sz w:val="24"/>
          <w:szCs w:val="24"/>
          <w:lang w:eastAsia="pl-PL"/>
        </w:rPr>
        <w:t>………………………………………………………………………………………………………………………………………………………………………………………………………………………………………………………………………………………………………………………………………………………………………………………………………….</w:t>
      </w:r>
    </w:p>
    <w:p w14:paraId="247C61CD" w14:textId="03BE1B7D" w:rsidR="000E2E6A" w:rsidRDefault="000E2E6A" w:rsidP="00CE192D">
      <w:pPr>
        <w:shd w:val="clear" w:color="auto" w:fill="FFFFFF"/>
        <w:spacing w:before="100" w:beforeAutospacing="1" w:after="100" w:afterAutospacing="1" w:line="276" w:lineRule="auto"/>
        <w:jc w:val="both"/>
        <w:rPr>
          <w:rFonts w:ascii="Times New Roman" w:eastAsia="Times New Roman" w:hAnsi="Times New Roman" w:cs="Times New Roman"/>
          <w:color w:val="292626"/>
          <w:sz w:val="24"/>
          <w:szCs w:val="24"/>
          <w:lang w:eastAsia="pl-PL"/>
        </w:rPr>
      </w:pPr>
      <w:r>
        <w:rPr>
          <w:rFonts w:ascii="Times New Roman" w:eastAsia="Times New Roman" w:hAnsi="Times New Roman" w:cs="Times New Roman"/>
          <w:color w:val="292626"/>
          <w:sz w:val="24"/>
          <w:szCs w:val="24"/>
          <w:lang w:eastAsia="pl-PL"/>
        </w:rPr>
        <w:t>Opis sytuacji/zdarzenia:</w:t>
      </w:r>
    </w:p>
    <w:p w14:paraId="2F314036" w14:textId="5CD785F3" w:rsidR="00082343" w:rsidRDefault="00082343" w:rsidP="00CE192D">
      <w:pPr>
        <w:shd w:val="clear" w:color="auto" w:fill="FFFFFF"/>
        <w:spacing w:before="100" w:beforeAutospacing="1" w:after="100" w:afterAutospacing="1" w:line="276" w:lineRule="auto"/>
        <w:jc w:val="both"/>
        <w:rPr>
          <w:rFonts w:ascii="Times New Roman" w:eastAsia="Times New Roman" w:hAnsi="Times New Roman" w:cs="Times New Roman"/>
          <w:color w:val="292626"/>
          <w:sz w:val="24"/>
          <w:szCs w:val="24"/>
          <w:lang w:eastAsia="pl-PL"/>
        </w:rPr>
      </w:pPr>
      <w:r>
        <w:rPr>
          <w:rFonts w:ascii="Times New Roman" w:eastAsia="Times New Roman" w:hAnsi="Times New Roman" w:cs="Times New Roman"/>
          <w:color w:val="292626"/>
          <w:sz w:val="24"/>
          <w:szCs w:val="24"/>
          <w:lang w:eastAsia="pl-PL"/>
        </w:rPr>
        <w:t>……………………………………………………………………………………………………………………………………………………………………………………………………………………………………………………………………………………………………………………………………………………………………………………………………………………………………………………………………………………………………………………………………………………………………………………………………………………………………………………………………………………………………………………………………………………………………………………………………………………</w:t>
      </w:r>
    </w:p>
    <w:p w14:paraId="533A9929" w14:textId="50F6FC40" w:rsidR="00082343" w:rsidRDefault="00082343" w:rsidP="00CE192D">
      <w:pPr>
        <w:shd w:val="clear" w:color="auto" w:fill="FFFFFF"/>
        <w:spacing w:before="100" w:beforeAutospacing="1" w:after="100" w:afterAutospacing="1" w:line="276" w:lineRule="auto"/>
        <w:jc w:val="both"/>
        <w:rPr>
          <w:rFonts w:ascii="Times New Roman" w:eastAsia="Times New Roman" w:hAnsi="Times New Roman" w:cs="Times New Roman"/>
          <w:color w:val="292626"/>
          <w:sz w:val="24"/>
          <w:szCs w:val="24"/>
          <w:lang w:eastAsia="pl-PL"/>
        </w:rPr>
      </w:pPr>
      <w:r>
        <w:rPr>
          <w:rFonts w:ascii="Times New Roman" w:eastAsia="Times New Roman" w:hAnsi="Times New Roman" w:cs="Times New Roman"/>
          <w:color w:val="292626"/>
          <w:sz w:val="24"/>
          <w:szCs w:val="24"/>
          <w:lang w:eastAsia="pl-PL"/>
        </w:rPr>
        <w:t>Podjęte działania:</w:t>
      </w:r>
    </w:p>
    <w:p w14:paraId="2E37FD77" w14:textId="23DE13E9" w:rsidR="00082343" w:rsidRDefault="00082343" w:rsidP="00CE192D">
      <w:pPr>
        <w:shd w:val="clear" w:color="auto" w:fill="FFFFFF"/>
        <w:spacing w:before="100" w:beforeAutospacing="1" w:after="100" w:afterAutospacing="1" w:line="276" w:lineRule="auto"/>
        <w:jc w:val="both"/>
        <w:rPr>
          <w:rFonts w:ascii="Times New Roman" w:eastAsia="Times New Roman" w:hAnsi="Times New Roman" w:cs="Times New Roman"/>
          <w:color w:val="292626"/>
          <w:sz w:val="24"/>
          <w:szCs w:val="24"/>
          <w:lang w:eastAsia="pl-PL"/>
        </w:rPr>
      </w:pPr>
      <w:r>
        <w:rPr>
          <w:rFonts w:ascii="Times New Roman" w:eastAsia="Times New Roman" w:hAnsi="Times New Roman" w:cs="Times New Roman"/>
          <w:color w:val="292626"/>
          <w:sz w:val="24"/>
          <w:szCs w:val="24"/>
          <w:lang w:eastAsia="pl-PL"/>
        </w:rPr>
        <w:t>…………………………………………………………………………………………………………………………………………………………………………………………………………………………………………………………………………………………………………………………………………………………………………………………………………</w:t>
      </w:r>
    </w:p>
    <w:p w14:paraId="23095023" w14:textId="7DF39AC2" w:rsidR="000E2E6A" w:rsidRDefault="000E2E6A" w:rsidP="00CE192D">
      <w:pPr>
        <w:shd w:val="clear" w:color="auto" w:fill="FFFFFF"/>
        <w:spacing w:before="100" w:beforeAutospacing="1" w:after="100" w:afterAutospacing="1" w:line="360" w:lineRule="auto"/>
        <w:jc w:val="both"/>
        <w:rPr>
          <w:rFonts w:ascii="Times New Roman" w:eastAsia="Times New Roman" w:hAnsi="Times New Roman" w:cs="Times New Roman"/>
          <w:color w:val="292626"/>
          <w:sz w:val="24"/>
          <w:szCs w:val="24"/>
          <w:lang w:eastAsia="pl-PL"/>
        </w:rPr>
      </w:pPr>
    </w:p>
    <w:p w14:paraId="727F85C3" w14:textId="6DC06F07" w:rsidR="00BA63ED" w:rsidRPr="00BA63ED" w:rsidRDefault="00082343" w:rsidP="00CE192D">
      <w:pPr>
        <w:shd w:val="clear" w:color="auto" w:fill="FFFFFF"/>
        <w:spacing w:before="100" w:beforeAutospacing="1" w:after="100" w:afterAutospacing="1" w:line="360" w:lineRule="auto"/>
        <w:jc w:val="both"/>
        <w:rPr>
          <w:rFonts w:ascii="Times New Roman" w:eastAsia="Times New Roman" w:hAnsi="Times New Roman" w:cs="Times New Roman"/>
          <w:color w:val="292626"/>
          <w:sz w:val="24"/>
          <w:szCs w:val="24"/>
          <w:lang w:eastAsia="pl-PL"/>
        </w:rPr>
      </w:pPr>
      <w:r>
        <w:rPr>
          <w:rFonts w:ascii="Times New Roman" w:eastAsia="Times New Roman" w:hAnsi="Times New Roman" w:cs="Times New Roman"/>
          <w:color w:val="292626"/>
          <w:sz w:val="24"/>
          <w:szCs w:val="24"/>
          <w:lang w:eastAsia="pl-PL"/>
        </w:rPr>
        <w:t xml:space="preserve">                                                                        Podpis:</w:t>
      </w:r>
      <w:r w:rsidR="002D6A1E">
        <w:rPr>
          <w:rFonts w:ascii="Times New Roman" w:eastAsia="Times New Roman" w:hAnsi="Times New Roman" w:cs="Times New Roman"/>
          <w:color w:val="292626"/>
          <w:sz w:val="24"/>
          <w:szCs w:val="24"/>
          <w:lang w:eastAsia="pl-PL"/>
        </w:rPr>
        <w:t xml:space="preserve"> </w:t>
      </w:r>
      <w:r>
        <w:rPr>
          <w:rFonts w:ascii="Times New Roman" w:eastAsia="Times New Roman" w:hAnsi="Times New Roman" w:cs="Times New Roman"/>
          <w:color w:val="292626"/>
          <w:sz w:val="24"/>
          <w:szCs w:val="24"/>
          <w:lang w:eastAsia="pl-PL"/>
        </w:rPr>
        <w:t>………………………………………..</w:t>
      </w:r>
    </w:p>
    <w:p w14:paraId="00AAC219" w14:textId="1820F0A5" w:rsidR="008673CA" w:rsidRDefault="008673CA">
      <w:pPr>
        <w:rPr>
          <w:rFonts w:ascii="Times New Roman" w:eastAsia="Times New Roman" w:hAnsi="Times New Roman" w:cs="Times New Roman"/>
          <w:b/>
          <w:bCs/>
          <w:color w:val="292626"/>
          <w:sz w:val="24"/>
          <w:szCs w:val="24"/>
          <w:lang w:eastAsia="pl-PL"/>
        </w:rPr>
      </w:pPr>
      <w:r>
        <w:rPr>
          <w:rFonts w:ascii="Times New Roman" w:eastAsia="Times New Roman" w:hAnsi="Times New Roman" w:cs="Times New Roman"/>
          <w:b/>
          <w:bCs/>
          <w:color w:val="292626"/>
          <w:sz w:val="24"/>
          <w:szCs w:val="24"/>
          <w:lang w:eastAsia="pl-PL"/>
        </w:rPr>
        <w:br w:type="page"/>
      </w:r>
    </w:p>
    <w:p w14:paraId="6FEB4CE9" w14:textId="6E595E42" w:rsidR="000E2E6A" w:rsidRPr="00631A54" w:rsidRDefault="00DD1042" w:rsidP="00CE192D">
      <w:pPr>
        <w:shd w:val="clear" w:color="auto" w:fill="FFFFFF"/>
        <w:spacing w:before="100" w:beforeAutospacing="1" w:after="100" w:afterAutospacing="1" w:line="240" w:lineRule="auto"/>
        <w:rPr>
          <w:rFonts w:ascii="Times New Roman" w:eastAsia="Times New Roman" w:hAnsi="Times New Roman" w:cs="Times New Roman"/>
          <w:b/>
          <w:bCs/>
          <w:color w:val="292626"/>
          <w:sz w:val="24"/>
          <w:szCs w:val="24"/>
          <w:lang w:eastAsia="pl-PL"/>
        </w:rPr>
      </w:pPr>
      <w:r w:rsidRPr="00631A54">
        <w:rPr>
          <w:rFonts w:ascii="Times New Roman" w:eastAsia="Times New Roman" w:hAnsi="Times New Roman" w:cs="Times New Roman"/>
          <w:b/>
          <w:bCs/>
          <w:color w:val="292626"/>
          <w:sz w:val="24"/>
          <w:szCs w:val="24"/>
          <w:lang w:eastAsia="pl-PL"/>
        </w:rPr>
        <w:lastRenderedPageBreak/>
        <w:t xml:space="preserve">Załącznik nr </w:t>
      </w:r>
      <w:r w:rsidR="000E2E6A">
        <w:rPr>
          <w:rFonts w:ascii="Times New Roman" w:eastAsia="Times New Roman" w:hAnsi="Times New Roman" w:cs="Times New Roman"/>
          <w:b/>
          <w:bCs/>
          <w:color w:val="292626"/>
          <w:sz w:val="24"/>
          <w:szCs w:val="24"/>
          <w:lang w:eastAsia="pl-PL"/>
        </w:rPr>
        <w:t>4</w:t>
      </w:r>
    </w:p>
    <w:p w14:paraId="75C665CD" w14:textId="77777777" w:rsidR="00DD1042" w:rsidRPr="00DD1042" w:rsidRDefault="00DD1042" w:rsidP="00CE192D">
      <w:pPr>
        <w:shd w:val="clear" w:color="auto" w:fill="FFFFFF"/>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b/>
          <w:bCs/>
          <w:color w:val="292626"/>
          <w:sz w:val="24"/>
          <w:szCs w:val="24"/>
          <w:lang w:eastAsia="pl-PL"/>
        </w:rPr>
        <w:t>Monitoring standardów – ankieta</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73"/>
        <w:gridCol w:w="404"/>
        <w:gridCol w:w="377"/>
      </w:tblGrid>
      <w:tr w:rsidR="00DD1042" w:rsidRPr="00DD1042" w14:paraId="5FB2A6B7" w14:textId="77777777" w:rsidTr="00DD1042">
        <w:trPr>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C554B"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A106C5" w14:textId="77777777" w:rsidR="00DD1042" w:rsidRPr="00DD1042" w:rsidRDefault="00DD1042" w:rsidP="00CE192D">
            <w:pPr>
              <w:spacing w:before="100" w:beforeAutospacing="1" w:after="100" w:afterAutospacing="1" w:line="240" w:lineRule="auto"/>
              <w:jc w:val="center"/>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Tak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D9C50" w14:textId="77777777" w:rsidR="00DD1042" w:rsidRPr="00DD1042" w:rsidRDefault="00DD1042" w:rsidP="00CE192D">
            <w:pPr>
              <w:spacing w:before="100" w:beforeAutospacing="1" w:after="100" w:afterAutospacing="1" w:line="240" w:lineRule="auto"/>
              <w:jc w:val="center"/>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Nie</w:t>
            </w:r>
          </w:p>
        </w:tc>
      </w:tr>
      <w:tr w:rsidR="00DD1042" w:rsidRPr="00DD1042" w14:paraId="6FBA90DE" w14:textId="77777777" w:rsidTr="00DD1042">
        <w:trPr>
          <w:trHeight w:val="5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B2ABD8" w14:textId="18B6B5AA" w:rsidR="00DD1042" w:rsidRPr="00082343" w:rsidRDefault="00DD1042" w:rsidP="00F03358">
            <w:pPr>
              <w:numPr>
                <w:ilvl w:val="0"/>
                <w:numId w:val="11"/>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Czy znasz standardy ochrony dzieci przed krzywdzeniem obowiązujące w placówce, w której pracujesz?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776DA"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76CEC"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7474CA48" w14:textId="77777777" w:rsidTr="00DD1042">
        <w:trPr>
          <w:trHeight w:val="5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48DA8" w14:textId="31EA82C7" w:rsidR="00DD1042" w:rsidRPr="00DD1042" w:rsidRDefault="00DD1042" w:rsidP="00F03358">
            <w:pPr>
              <w:numPr>
                <w:ilvl w:val="0"/>
                <w:numId w:val="12"/>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xml:space="preserve">Czy znasz treść dokumentu </w:t>
            </w:r>
            <w:r w:rsidR="00082343">
              <w:rPr>
                <w:rFonts w:ascii="Times New Roman" w:eastAsia="Times New Roman" w:hAnsi="Times New Roman" w:cs="Times New Roman"/>
                <w:color w:val="292626"/>
                <w:sz w:val="24"/>
                <w:szCs w:val="24"/>
                <w:lang w:eastAsia="pl-PL"/>
              </w:rPr>
              <w:t>Standardy Ochrony Małoletnich?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CB4D5C"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38868"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460390D3" w14:textId="77777777" w:rsidTr="00DD1042">
        <w:trPr>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11774" w14:textId="77777777" w:rsidR="00DD1042" w:rsidRPr="00DD1042" w:rsidRDefault="00DD1042" w:rsidP="00F03358">
            <w:pPr>
              <w:numPr>
                <w:ilvl w:val="0"/>
                <w:numId w:val="13"/>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Czy potrafisz rozpoznawać symptomy krzywdzenia dzieci?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6D9B2D"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E6E59D"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0823BF69" w14:textId="77777777" w:rsidTr="00DD1042">
        <w:trPr>
          <w:trHeight w:val="49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D7D1DC" w14:textId="77777777" w:rsidR="00DD1042" w:rsidRPr="00DD1042" w:rsidRDefault="00DD1042" w:rsidP="00F03358">
            <w:pPr>
              <w:numPr>
                <w:ilvl w:val="0"/>
                <w:numId w:val="14"/>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Czy wiesz, jak reagować na symptomy krzywdzenia dzieci?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AAB48"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A9B224"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7B29F147" w14:textId="77777777" w:rsidTr="00DD1042">
        <w:trPr>
          <w:trHeight w:val="87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2D8B0" w14:textId="4CB1A485" w:rsidR="00DD1042" w:rsidRPr="00DD1042" w:rsidRDefault="00DD1042" w:rsidP="00F03358">
            <w:pPr>
              <w:numPr>
                <w:ilvl w:val="0"/>
                <w:numId w:val="15"/>
              </w:numPr>
              <w:spacing w:before="100" w:beforeAutospacing="1" w:after="100" w:afterAutospacing="1" w:line="240" w:lineRule="auto"/>
              <w:ind w:left="0"/>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Czy zdarzyło Ci się zaobserwować naruszenie zasad zawartych w</w:t>
            </w:r>
            <w:r w:rsidR="00082343">
              <w:rPr>
                <w:rFonts w:ascii="Times New Roman" w:eastAsia="Times New Roman" w:hAnsi="Times New Roman" w:cs="Times New Roman"/>
                <w:color w:val="292626"/>
                <w:sz w:val="24"/>
                <w:szCs w:val="24"/>
                <w:lang w:eastAsia="pl-PL"/>
              </w:rPr>
              <w:t xml:space="preserve"> Standarach</w:t>
            </w:r>
            <w:r w:rsidRPr="00DD1042">
              <w:rPr>
                <w:rFonts w:ascii="Times New Roman" w:eastAsia="Times New Roman" w:hAnsi="Times New Roman" w:cs="Times New Roman"/>
                <w:color w:val="292626"/>
                <w:sz w:val="24"/>
                <w:szCs w:val="24"/>
                <w:lang w:eastAsia="pl-PL"/>
              </w:rPr>
              <w:t xml:space="preserve"> ochrony </w:t>
            </w:r>
            <w:r w:rsidR="00082343">
              <w:rPr>
                <w:rFonts w:ascii="Times New Roman" w:eastAsia="Times New Roman" w:hAnsi="Times New Roman" w:cs="Times New Roman"/>
                <w:color w:val="292626"/>
                <w:sz w:val="24"/>
                <w:szCs w:val="24"/>
                <w:lang w:eastAsia="pl-PL"/>
              </w:rPr>
              <w:t>małoletnich</w:t>
            </w:r>
            <w:r w:rsidRPr="00DD1042">
              <w:rPr>
                <w:rFonts w:ascii="Times New Roman" w:eastAsia="Times New Roman" w:hAnsi="Times New Roman" w:cs="Times New Roman"/>
                <w:color w:val="292626"/>
                <w:sz w:val="24"/>
                <w:szCs w:val="24"/>
                <w:lang w:eastAsia="pl-PL"/>
              </w:rPr>
              <w:t xml:space="preserve"> przez innego pracownika?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EFC4F5"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3CFDB"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w:t>
            </w:r>
          </w:p>
        </w:tc>
      </w:tr>
      <w:tr w:rsidR="00DD1042" w:rsidRPr="00DD1042" w14:paraId="6C4FB58E" w14:textId="77777777" w:rsidTr="00DD1042">
        <w:trPr>
          <w:trHeight w:val="615"/>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0E27A0" w14:textId="0323498B"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Jeśli tak – jakie zasady zostały naruszone? (odpowiedź opisowa)</w:t>
            </w:r>
          </w:p>
          <w:p w14:paraId="7BC90600" w14:textId="69F82A28"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7076308C" w14:textId="744A2B65" w:rsid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5C6FC3B1"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131A2024" w14:textId="7851C562"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tc>
      </w:tr>
      <w:tr w:rsidR="00DD1042" w:rsidRPr="00DD1042" w14:paraId="789EBEE3" w14:textId="77777777" w:rsidTr="00DD1042">
        <w:trPr>
          <w:trHeight w:val="9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8FF7541" w14:textId="46B33CD6" w:rsid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Czy podjąłeś/</w:t>
            </w:r>
            <w:proofErr w:type="spellStart"/>
            <w:r w:rsidRPr="00DD1042">
              <w:rPr>
                <w:rFonts w:ascii="Times New Roman" w:eastAsia="Times New Roman" w:hAnsi="Times New Roman" w:cs="Times New Roman"/>
                <w:color w:val="292626"/>
                <w:sz w:val="24"/>
                <w:szCs w:val="24"/>
                <w:lang w:eastAsia="pl-PL"/>
              </w:rPr>
              <w:t>aś</w:t>
            </w:r>
            <w:proofErr w:type="spellEnd"/>
            <w:r w:rsidRPr="00DD1042">
              <w:rPr>
                <w:rFonts w:ascii="Times New Roman" w:eastAsia="Times New Roman" w:hAnsi="Times New Roman" w:cs="Times New Roman"/>
                <w:color w:val="292626"/>
                <w:sz w:val="24"/>
                <w:szCs w:val="24"/>
                <w:lang w:eastAsia="pl-PL"/>
              </w:rPr>
              <w:t xml:space="preserve"> jakieś działania: jeśli tak – jakie, jeśli nie – dlaczego?</w:t>
            </w:r>
            <w:r w:rsidRPr="00DD1042">
              <w:rPr>
                <w:rFonts w:ascii="Times New Roman" w:eastAsia="Times New Roman" w:hAnsi="Times New Roman" w:cs="Times New Roman"/>
                <w:color w:val="292626"/>
                <w:sz w:val="24"/>
                <w:szCs w:val="24"/>
                <w:lang w:eastAsia="pl-PL"/>
              </w:rPr>
              <w:br/>
              <w:t xml:space="preserve"> (odpowiedź opisowa)</w:t>
            </w:r>
          </w:p>
          <w:p w14:paraId="6531A7EB"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23DE92BA"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48F4F66E" w14:textId="2B4226FD"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tc>
      </w:tr>
      <w:tr w:rsidR="00DD1042" w:rsidRPr="00DD1042" w14:paraId="1CD649CD" w14:textId="77777777" w:rsidTr="00DD1042">
        <w:trPr>
          <w:trHeight w:val="900"/>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9031D33" w14:textId="00E1C9A4" w:rsid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r w:rsidRPr="00DD1042">
              <w:rPr>
                <w:rFonts w:ascii="Times New Roman" w:eastAsia="Times New Roman" w:hAnsi="Times New Roman" w:cs="Times New Roman"/>
                <w:color w:val="292626"/>
                <w:sz w:val="24"/>
                <w:szCs w:val="24"/>
                <w:lang w:eastAsia="pl-PL"/>
              </w:rPr>
              <w:t xml:space="preserve">Czy masz jakieś uwagi/poprawki/sugestie dotyczące </w:t>
            </w:r>
            <w:r w:rsidR="00082343">
              <w:rPr>
                <w:rFonts w:ascii="Times New Roman" w:eastAsia="Times New Roman" w:hAnsi="Times New Roman" w:cs="Times New Roman"/>
                <w:color w:val="292626"/>
                <w:sz w:val="24"/>
                <w:szCs w:val="24"/>
                <w:lang w:eastAsia="pl-PL"/>
              </w:rPr>
              <w:t xml:space="preserve">Standardów Ochrony Małoletnich </w:t>
            </w:r>
            <w:r w:rsidRPr="00DD1042">
              <w:rPr>
                <w:rFonts w:ascii="Times New Roman" w:eastAsia="Times New Roman" w:hAnsi="Times New Roman" w:cs="Times New Roman"/>
                <w:color w:val="292626"/>
                <w:sz w:val="24"/>
                <w:szCs w:val="24"/>
                <w:lang w:eastAsia="pl-PL"/>
              </w:rPr>
              <w:t>przed krzywdzeniem? (odpowiedź opisowa)</w:t>
            </w:r>
          </w:p>
          <w:p w14:paraId="58153EB6"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63D87C3E" w14:textId="77777777"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p w14:paraId="7D0DFE00" w14:textId="378426FD" w:rsidR="00DD1042" w:rsidRPr="00DD1042" w:rsidRDefault="00DD1042" w:rsidP="00CE192D">
            <w:pPr>
              <w:spacing w:before="100" w:beforeAutospacing="1" w:after="100" w:afterAutospacing="1" w:line="240" w:lineRule="auto"/>
              <w:rPr>
                <w:rFonts w:ascii="Times New Roman" w:eastAsia="Times New Roman" w:hAnsi="Times New Roman" w:cs="Times New Roman"/>
                <w:color w:val="292626"/>
                <w:sz w:val="24"/>
                <w:szCs w:val="24"/>
                <w:lang w:eastAsia="pl-PL"/>
              </w:rPr>
            </w:pPr>
          </w:p>
        </w:tc>
      </w:tr>
    </w:tbl>
    <w:p w14:paraId="63DA046E" w14:textId="77777777" w:rsidR="00DD1042" w:rsidRPr="00DD1042" w:rsidRDefault="00DD1042" w:rsidP="00CE192D">
      <w:pPr>
        <w:shd w:val="clear" w:color="auto" w:fill="FFFFFF"/>
        <w:spacing w:before="100" w:beforeAutospacing="1" w:after="100" w:afterAutospacing="1" w:line="240" w:lineRule="auto"/>
        <w:rPr>
          <w:rFonts w:ascii="Lato" w:eastAsia="Times New Roman" w:hAnsi="Lato" w:cs="Times New Roman"/>
          <w:color w:val="292626"/>
          <w:sz w:val="24"/>
          <w:szCs w:val="24"/>
          <w:lang w:eastAsia="pl-PL"/>
        </w:rPr>
      </w:pPr>
      <w:r w:rsidRPr="00DD1042">
        <w:rPr>
          <w:rFonts w:ascii="Lato" w:eastAsia="Times New Roman" w:hAnsi="Lato" w:cs="Times New Roman"/>
          <w:color w:val="292626"/>
          <w:sz w:val="24"/>
          <w:szCs w:val="24"/>
          <w:lang w:eastAsia="pl-PL"/>
        </w:rPr>
        <w:t> </w:t>
      </w:r>
    </w:p>
    <w:p w14:paraId="26A6AE3E" w14:textId="6F9F8886" w:rsidR="008673CA" w:rsidRDefault="00DD1042" w:rsidP="00CE192D">
      <w:pPr>
        <w:shd w:val="clear" w:color="auto" w:fill="FFFFFF"/>
        <w:spacing w:before="100" w:beforeAutospacing="1" w:after="100" w:afterAutospacing="1" w:line="240" w:lineRule="auto"/>
        <w:rPr>
          <w:rFonts w:ascii="Lato" w:eastAsia="Times New Roman" w:hAnsi="Lato" w:cs="Times New Roman"/>
          <w:color w:val="292626"/>
          <w:sz w:val="24"/>
          <w:szCs w:val="24"/>
          <w:lang w:eastAsia="pl-PL"/>
        </w:rPr>
      </w:pPr>
      <w:r w:rsidRPr="00DD1042">
        <w:rPr>
          <w:rFonts w:ascii="Lato" w:eastAsia="Times New Roman" w:hAnsi="Lato" w:cs="Times New Roman"/>
          <w:color w:val="292626"/>
          <w:sz w:val="24"/>
          <w:szCs w:val="24"/>
          <w:lang w:eastAsia="pl-PL"/>
        </w:rPr>
        <w:t> </w:t>
      </w:r>
    </w:p>
    <w:p w14:paraId="564572C4" w14:textId="77777777" w:rsidR="008673CA" w:rsidRDefault="008673CA">
      <w:pPr>
        <w:rPr>
          <w:rFonts w:ascii="Lato" w:eastAsia="Times New Roman" w:hAnsi="Lato" w:cs="Times New Roman"/>
          <w:color w:val="292626"/>
          <w:sz w:val="24"/>
          <w:szCs w:val="24"/>
          <w:lang w:eastAsia="pl-PL"/>
        </w:rPr>
      </w:pPr>
      <w:r>
        <w:rPr>
          <w:rFonts w:ascii="Lato" w:eastAsia="Times New Roman" w:hAnsi="Lato" w:cs="Times New Roman"/>
          <w:color w:val="292626"/>
          <w:sz w:val="24"/>
          <w:szCs w:val="24"/>
          <w:lang w:eastAsia="pl-PL"/>
        </w:rPr>
        <w:br w:type="page"/>
      </w:r>
    </w:p>
    <w:p w14:paraId="25E04D75" w14:textId="4F129D14" w:rsidR="00BB08BE" w:rsidRPr="00631A54" w:rsidRDefault="008673CA" w:rsidP="00CE192D">
      <w:pPr>
        <w:shd w:val="clear" w:color="auto" w:fill="FFFFFF"/>
        <w:spacing w:before="100" w:beforeAutospacing="1" w:after="100" w:afterAutospacing="1" w:line="240" w:lineRule="auto"/>
        <w:rPr>
          <w:rFonts w:ascii="Times New Roman" w:eastAsia="Times New Roman" w:hAnsi="Times New Roman" w:cs="Times New Roman"/>
          <w:b/>
          <w:bCs/>
          <w:color w:val="292626"/>
          <w:sz w:val="24"/>
          <w:szCs w:val="24"/>
          <w:lang w:eastAsia="pl-PL"/>
        </w:rPr>
      </w:pPr>
      <w:r>
        <w:rPr>
          <w:rFonts w:ascii="Times New Roman" w:eastAsia="Times New Roman" w:hAnsi="Times New Roman" w:cs="Times New Roman"/>
          <w:b/>
          <w:bCs/>
          <w:color w:val="292626"/>
          <w:sz w:val="24"/>
          <w:szCs w:val="24"/>
          <w:lang w:eastAsia="pl-PL"/>
        </w:rPr>
        <w:lastRenderedPageBreak/>
        <w:t>Z</w:t>
      </w:r>
      <w:r w:rsidR="00BB08BE" w:rsidRPr="00631A54">
        <w:rPr>
          <w:rFonts w:ascii="Times New Roman" w:eastAsia="Times New Roman" w:hAnsi="Times New Roman" w:cs="Times New Roman"/>
          <w:b/>
          <w:bCs/>
          <w:color w:val="292626"/>
          <w:sz w:val="24"/>
          <w:szCs w:val="24"/>
          <w:lang w:eastAsia="pl-PL"/>
        </w:rPr>
        <w:t xml:space="preserve">ałącznik nr </w:t>
      </w:r>
      <w:r w:rsidR="00082343">
        <w:rPr>
          <w:rFonts w:ascii="Times New Roman" w:eastAsia="Times New Roman" w:hAnsi="Times New Roman" w:cs="Times New Roman"/>
          <w:b/>
          <w:bCs/>
          <w:color w:val="292626"/>
          <w:sz w:val="24"/>
          <w:szCs w:val="24"/>
          <w:lang w:eastAsia="pl-PL"/>
        </w:rPr>
        <w:t>5</w:t>
      </w:r>
    </w:p>
    <w:p w14:paraId="1573CFFF" w14:textId="77777777" w:rsidR="00BB08BE" w:rsidRPr="00BB08BE" w:rsidRDefault="00BB08BE" w:rsidP="00CE192D">
      <w:pPr>
        <w:pStyle w:val="Standard"/>
        <w:widowControl w:val="0"/>
        <w:spacing w:after="0" w:line="240" w:lineRule="auto"/>
        <w:rPr>
          <w:rFonts w:ascii="Times New Roman" w:eastAsia="Lato" w:hAnsi="Times New Roman" w:cs="Times New Roman"/>
          <w:i/>
          <w:sz w:val="24"/>
          <w:szCs w:val="24"/>
        </w:rPr>
      </w:pPr>
    </w:p>
    <w:p w14:paraId="5665782D" w14:textId="77777777" w:rsidR="00BB08BE" w:rsidRPr="00BB08BE" w:rsidRDefault="00BB08BE" w:rsidP="00CE192D">
      <w:pPr>
        <w:pStyle w:val="Standard"/>
        <w:widowControl w:val="0"/>
        <w:spacing w:after="0" w:line="240" w:lineRule="auto"/>
        <w:jc w:val="both"/>
        <w:rPr>
          <w:rFonts w:ascii="Times New Roman" w:eastAsia="Lato" w:hAnsi="Times New Roman" w:cs="Times New Roman"/>
          <w:sz w:val="24"/>
          <w:szCs w:val="24"/>
        </w:rPr>
      </w:pPr>
    </w:p>
    <w:p w14:paraId="0DC044CC" w14:textId="77777777" w:rsidR="00BB08BE" w:rsidRPr="00BB08BE" w:rsidRDefault="00BB08BE" w:rsidP="00CE192D">
      <w:pPr>
        <w:pStyle w:val="Standard"/>
        <w:widowControl w:val="0"/>
        <w:spacing w:after="0" w:line="240" w:lineRule="auto"/>
        <w:ind w:firstLine="708"/>
        <w:jc w:val="right"/>
        <w:rPr>
          <w:rFonts w:ascii="Times New Roman" w:eastAsia="Lato" w:hAnsi="Times New Roman" w:cs="Times New Roman"/>
          <w:sz w:val="24"/>
          <w:szCs w:val="24"/>
        </w:rPr>
      </w:pPr>
      <w:r w:rsidRPr="00BB08BE">
        <w:rPr>
          <w:rFonts w:ascii="Times New Roman" w:eastAsia="Lato" w:hAnsi="Times New Roman" w:cs="Times New Roman"/>
          <w:sz w:val="24"/>
          <w:szCs w:val="24"/>
        </w:rPr>
        <w:t>....................................................................</w:t>
      </w:r>
    </w:p>
    <w:p w14:paraId="241BEF8C" w14:textId="356ADE9E" w:rsidR="00BB08BE" w:rsidRPr="001017F0" w:rsidRDefault="006E7242" w:rsidP="006E7242">
      <w:pPr>
        <w:pStyle w:val="Standard"/>
        <w:widowControl w:val="0"/>
        <w:tabs>
          <w:tab w:val="center" w:pos="7088"/>
        </w:tabs>
        <w:spacing w:after="0" w:line="240" w:lineRule="auto"/>
        <w:rPr>
          <w:rFonts w:ascii="Times New Roman" w:eastAsia="Lato" w:hAnsi="Times New Roman" w:cs="Times New Roman"/>
          <w:iCs/>
          <w:sz w:val="18"/>
          <w:szCs w:val="18"/>
        </w:rPr>
      </w:pPr>
      <w:r>
        <w:rPr>
          <w:rFonts w:ascii="Times New Roman" w:eastAsia="Lato" w:hAnsi="Times New Roman" w:cs="Times New Roman"/>
          <w:iCs/>
          <w:sz w:val="18"/>
          <w:szCs w:val="18"/>
        </w:rPr>
        <w:tab/>
      </w:r>
      <w:r w:rsidR="00BB08BE" w:rsidRPr="001017F0">
        <w:rPr>
          <w:rFonts w:ascii="Times New Roman" w:eastAsia="Lato" w:hAnsi="Times New Roman" w:cs="Times New Roman"/>
          <w:iCs/>
          <w:sz w:val="18"/>
          <w:szCs w:val="18"/>
        </w:rPr>
        <w:t>miejscowość i data</w:t>
      </w:r>
    </w:p>
    <w:p w14:paraId="5EC1927E" w14:textId="77777777" w:rsidR="00BB08BE" w:rsidRPr="00BB08BE" w:rsidRDefault="00BB08BE" w:rsidP="00CE192D">
      <w:pPr>
        <w:pStyle w:val="Standard"/>
        <w:widowControl w:val="0"/>
        <w:spacing w:after="0" w:line="240" w:lineRule="auto"/>
        <w:ind w:firstLine="708"/>
        <w:jc w:val="both"/>
        <w:rPr>
          <w:rFonts w:ascii="Times New Roman" w:eastAsia="Lato" w:hAnsi="Times New Roman" w:cs="Times New Roman"/>
          <w:sz w:val="24"/>
          <w:szCs w:val="24"/>
        </w:rPr>
      </w:pPr>
    </w:p>
    <w:p w14:paraId="431DD44C" w14:textId="3501EC33" w:rsidR="00BB08BE" w:rsidRDefault="00BB08BE" w:rsidP="00CE192D">
      <w:pPr>
        <w:pStyle w:val="Standard"/>
        <w:widowControl w:val="0"/>
        <w:spacing w:after="0" w:line="240" w:lineRule="auto"/>
        <w:ind w:firstLine="708"/>
        <w:jc w:val="both"/>
        <w:rPr>
          <w:rFonts w:ascii="Times New Roman" w:eastAsia="Lato" w:hAnsi="Times New Roman" w:cs="Times New Roman"/>
          <w:sz w:val="24"/>
          <w:szCs w:val="24"/>
        </w:rPr>
      </w:pPr>
    </w:p>
    <w:p w14:paraId="25CF30C7" w14:textId="188F0A60" w:rsidR="00BA63ED" w:rsidRDefault="00BA63ED" w:rsidP="00CE192D">
      <w:pPr>
        <w:pStyle w:val="Standard"/>
        <w:widowControl w:val="0"/>
        <w:spacing w:after="0" w:line="240" w:lineRule="auto"/>
        <w:ind w:firstLine="708"/>
        <w:jc w:val="both"/>
        <w:rPr>
          <w:rFonts w:ascii="Times New Roman" w:eastAsia="Lato" w:hAnsi="Times New Roman" w:cs="Times New Roman"/>
          <w:sz w:val="24"/>
          <w:szCs w:val="24"/>
        </w:rPr>
      </w:pPr>
    </w:p>
    <w:p w14:paraId="428DD4AC" w14:textId="77777777" w:rsidR="00BA63ED" w:rsidRPr="00BB08BE" w:rsidRDefault="00BA63ED" w:rsidP="00CE192D">
      <w:pPr>
        <w:pStyle w:val="Standard"/>
        <w:widowControl w:val="0"/>
        <w:spacing w:after="0" w:line="240" w:lineRule="auto"/>
        <w:ind w:firstLine="708"/>
        <w:jc w:val="both"/>
        <w:rPr>
          <w:rFonts w:ascii="Times New Roman" w:eastAsia="Lato" w:hAnsi="Times New Roman" w:cs="Times New Roman"/>
          <w:sz w:val="24"/>
          <w:szCs w:val="24"/>
        </w:rPr>
      </w:pPr>
    </w:p>
    <w:p w14:paraId="6A66505B" w14:textId="77777777" w:rsidR="00BB08BE" w:rsidRPr="00BB08BE" w:rsidRDefault="00BB08BE" w:rsidP="00CE192D">
      <w:pPr>
        <w:pStyle w:val="Standard"/>
        <w:widowControl w:val="0"/>
        <w:spacing w:after="0" w:line="240" w:lineRule="auto"/>
        <w:ind w:firstLine="708"/>
        <w:jc w:val="both"/>
        <w:rPr>
          <w:rFonts w:ascii="Times New Roman" w:eastAsia="Lato" w:hAnsi="Times New Roman" w:cs="Times New Roman"/>
          <w:b/>
          <w:bCs/>
          <w:sz w:val="24"/>
          <w:szCs w:val="24"/>
        </w:rPr>
      </w:pPr>
    </w:p>
    <w:p w14:paraId="7225B0B6" w14:textId="77777777" w:rsidR="00BB08BE" w:rsidRPr="00BB08BE" w:rsidRDefault="00BB08BE" w:rsidP="00CE192D">
      <w:pPr>
        <w:pStyle w:val="Standard"/>
        <w:widowControl w:val="0"/>
        <w:spacing w:after="0" w:line="240" w:lineRule="auto"/>
        <w:jc w:val="center"/>
        <w:rPr>
          <w:rFonts w:ascii="Times New Roman" w:eastAsia="Lato" w:hAnsi="Times New Roman" w:cs="Times New Roman"/>
          <w:b/>
          <w:bCs/>
          <w:sz w:val="24"/>
          <w:szCs w:val="24"/>
        </w:rPr>
      </w:pPr>
      <w:r w:rsidRPr="00BB08BE">
        <w:rPr>
          <w:rFonts w:ascii="Times New Roman" w:eastAsia="Lato" w:hAnsi="Times New Roman" w:cs="Times New Roman"/>
          <w:b/>
          <w:bCs/>
          <w:sz w:val="24"/>
          <w:szCs w:val="24"/>
        </w:rPr>
        <w:t>OŚWIADCZENIE O ZAPOZNANIU SIĘ ZE</w:t>
      </w:r>
    </w:p>
    <w:p w14:paraId="2AF92769" w14:textId="30AD427E" w:rsidR="00BB08BE" w:rsidRPr="00BB08BE" w:rsidRDefault="00BB08BE" w:rsidP="00CE192D">
      <w:pPr>
        <w:pStyle w:val="Standard"/>
        <w:widowControl w:val="0"/>
        <w:spacing w:after="0" w:line="240" w:lineRule="auto"/>
        <w:jc w:val="center"/>
        <w:rPr>
          <w:rFonts w:ascii="Times New Roman" w:eastAsia="Lato" w:hAnsi="Times New Roman" w:cs="Times New Roman"/>
          <w:b/>
          <w:bCs/>
          <w:sz w:val="24"/>
          <w:szCs w:val="24"/>
        </w:rPr>
      </w:pPr>
      <w:r w:rsidRPr="00BB08BE">
        <w:rPr>
          <w:rFonts w:ascii="Times New Roman" w:eastAsia="Lato" w:hAnsi="Times New Roman" w:cs="Times New Roman"/>
          <w:b/>
          <w:bCs/>
          <w:sz w:val="24"/>
          <w:szCs w:val="24"/>
        </w:rPr>
        <w:t>STANDARDAMI OCHRONY MAŁOLETNICH</w:t>
      </w:r>
    </w:p>
    <w:p w14:paraId="01DCA715" w14:textId="0F76B04F" w:rsidR="00BB08BE" w:rsidRPr="00BB08BE" w:rsidRDefault="00BB08BE" w:rsidP="00CE192D">
      <w:pPr>
        <w:pStyle w:val="Standard"/>
        <w:widowControl w:val="0"/>
        <w:spacing w:after="0" w:line="240" w:lineRule="auto"/>
        <w:jc w:val="center"/>
        <w:rPr>
          <w:rFonts w:ascii="Times New Roman" w:eastAsia="Lato" w:hAnsi="Times New Roman" w:cs="Times New Roman"/>
          <w:b/>
          <w:bCs/>
          <w:sz w:val="24"/>
          <w:szCs w:val="24"/>
        </w:rPr>
      </w:pPr>
      <w:r w:rsidRPr="00BB08BE">
        <w:rPr>
          <w:rFonts w:ascii="Times New Roman" w:eastAsia="Lato" w:hAnsi="Times New Roman" w:cs="Times New Roman"/>
          <w:b/>
          <w:bCs/>
          <w:sz w:val="24"/>
          <w:szCs w:val="24"/>
        </w:rPr>
        <w:t>W PUBLICZNEJ SZKOLE PODSTAWOWEJ NR 2 IM. KRÓLA ZYGMUNTA STAREGO W KOZIENICACH</w:t>
      </w:r>
    </w:p>
    <w:p w14:paraId="3369B333" w14:textId="3950A9D7" w:rsidR="00BB08BE" w:rsidRPr="00BB08BE" w:rsidRDefault="00BB08BE" w:rsidP="00CE192D">
      <w:pPr>
        <w:pStyle w:val="Standard"/>
        <w:widowControl w:val="0"/>
        <w:spacing w:after="0" w:line="240" w:lineRule="auto"/>
        <w:jc w:val="center"/>
        <w:rPr>
          <w:rFonts w:ascii="Times New Roman" w:eastAsia="Lato" w:hAnsi="Times New Roman" w:cs="Times New Roman"/>
          <w:sz w:val="24"/>
          <w:szCs w:val="24"/>
        </w:rPr>
      </w:pPr>
    </w:p>
    <w:p w14:paraId="790C6D03" w14:textId="77777777" w:rsidR="00BB08BE" w:rsidRPr="00BB08BE" w:rsidRDefault="00BB08BE" w:rsidP="00CE192D">
      <w:pPr>
        <w:pStyle w:val="Standard"/>
        <w:widowControl w:val="0"/>
        <w:spacing w:after="0" w:line="240" w:lineRule="auto"/>
        <w:jc w:val="center"/>
        <w:rPr>
          <w:rFonts w:ascii="Times New Roman" w:eastAsia="Lato" w:hAnsi="Times New Roman" w:cs="Times New Roman"/>
          <w:sz w:val="24"/>
          <w:szCs w:val="24"/>
        </w:rPr>
      </w:pPr>
    </w:p>
    <w:p w14:paraId="6CBF02D9" w14:textId="77777777" w:rsidR="00BB08BE" w:rsidRPr="00BB08BE" w:rsidRDefault="00BB08BE" w:rsidP="00CE192D">
      <w:pPr>
        <w:pStyle w:val="Standard"/>
        <w:widowControl w:val="0"/>
        <w:spacing w:after="0" w:line="360" w:lineRule="auto"/>
        <w:jc w:val="center"/>
        <w:rPr>
          <w:rFonts w:ascii="Times New Roman" w:eastAsia="Lato" w:hAnsi="Times New Roman" w:cs="Times New Roman"/>
          <w:sz w:val="24"/>
          <w:szCs w:val="24"/>
        </w:rPr>
      </w:pPr>
    </w:p>
    <w:p w14:paraId="7A151244" w14:textId="03A76A54" w:rsidR="001017F0" w:rsidRDefault="00BB08BE" w:rsidP="00CE192D">
      <w:pPr>
        <w:pStyle w:val="Standard"/>
        <w:widowControl w:val="0"/>
        <w:spacing w:after="0" w:line="360" w:lineRule="auto"/>
        <w:jc w:val="both"/>
        <w:rPr>
          <w:rFonts w:ascii="Times New Roman" w:eastAsia="Lato" w:hAnsi="Times New Roman" w:cs="Times New Roman"/>
          <w:sz w:val="24"/>
          <w:szCs w:val="24"/>
        </w:rPr>
      </w:pPr>
      <w:r w:rsidRPr="00BB08BE">
        <w:rPr>
          <w:rFonts w:ascii="Times New Roman" w:eastAsia="Lato" w:hAnsi="Times New Roman" w:cs="Times New Roman"/>
          <w:sz w:val="24"/>
          <w:szCs w:val="24"/>
        </w:rPr>
        <w:t>..........................................................................</w:t>
      </w:r>
      <w:r w:rsidR="001017F0">
        <w:rPr>
          <w:rFonts w:ascii="Times New Roman" w:eastAsia="Lato" w:hAnsi="Times New Roman" w:cs="Times New Roman"/>
          <w:sz w:val="24"/>
          <w:szCs w:val="24"/>
        </w:rPr>
        <w:t>...................</w:t>
      </w:r>
      <w:r w:rsidRPr="00BB08BE">
        <w:rPr>
          <w:rFonts w:ascii="Times New Roman" w:eastAsia="Lato" w:hAnsi="Times New Roman" w:cs="Times New Roman"/>
          <w:sz w:val="24"/>
          <w:szCs w:val="24"/>
        </w:rPr>
        <w:t xml:space="preserve"> </w:t>
      </w:r>
    </w:p>
    <w:p w14:paraId="57487945" w14:textId="663C59C3" w:rsidR="00371F46" w:rsidRDefault="00371F46" w:rsidP="00CE192D">
      <w:pPr>
        <w:pStyle w:val="Standard"/>
        <w:widowControl w:val="0"/>
        <w:spacing w:after="0" w:line="360" w:lineRule="auto"/>
        <w:jc w:val="both"/>
        <w:rPr>
          <w:rFonts w:ascii="Times New Roman" w:eastAsia="Lato" w:hAnsi="Times New Roman" w:cs="Times New Roman"/>
          <w:sz w:val="18"/>
          <w:szCs w:val="18"/>
        </w:rPr>
      </w:pPr>
      <w:r w:rsidRPr="001017F0">
        <w:rPr>
          <w:rFonts w:ascii="Times New Roman" w:eastAsia="Lato" w:hAnsi="Times New Roman" w:cs="Times New Roman"/>
          <w:sz w:val="18"/>
          <w:szCs w:val="18"/>
        </w:rPr>
        <w:t xml:space="preserve">                             </w:t>
      </w:r>
      <w:r w:rsidR="001017F0">
        <w:rPr>
          <w:rFonts w:ascii="Times New Roman" w:eastAsia="Lato" w:hAnsi="Times New Roman" w:cs="Times New Roman"/>
          <w:sz w:val="18"/>
          <w:szCs w:val="18"/>
        </w:rPr>
        <w:t xml:space="preserve">            </w:t>
      </w:r>
      <w:r w:rsidRPr="001017F0">
        <w:rPr>
          <w:rFonts w:ascii="Times New Roman" w:eastAsia="Lato" w:hAnsi="Times New Roman" w:cs="Times New Roman"/>
          <w:sz w:val="18"/>
          <w:szCs w:val="18"/>
        </w:rPr>
        <w:t xml:space="preserve">    (imię i nazwisko</w:t>
      </w:r>
      <w:r w:rsidR="001017F0" w:rsidRPr="001017F0">
        <w:rPr>
          <w:rFonts w:ascii="Times New Roman" w:eastAsia="Lato" w:hAnsi="Times New Roman" w:cs="Times New Roman"/>
          <w:sz w:val="18"/>
          <w:szCs w:val="18"/>
        </w:rPr>
        <w:t>)</w:t>
      </w:r>
    </w:p>
    <w:p w14:paraId="344C6DE6" w14:textId="7320E525" w:rsidR="001017F0" w:rsidRDefault="001017F0" w:rsidP="00CE192D">
      <w:pPr>
        <w:pStyle w:val="Standard"/>
        <w:widowControl w:val="0"/>
        <w:spacing w:after="0" w:line="360" w:lineRule="auto"/>
        <w:jc w:val="both"/>
        <w:rPr>
          <w:rFonts w:ascii="Times New Roman" w:eastAsia="Lato" w:hAnsi="Times New Roman" w:cs="Times New Roman"/>
          <w:sz w:val="18"/>
          <w:szCs w:val="18"/>
        </w:rPr>
      </w:pPr>
    </w:p>
    <w:p w14:paraId="5003BF6A" w14:textId="3AD332D4" w:rsidR="001017F0" w:rsidRDefault="001017F0" w:rsidP="00CE192D">
      <w:pPr>
        <w:pStyle w:val="Standard"/>
        <w:widowControl w:val="0"/>
        <w:spacing w:after="0" w:line="360" w:lineRule="auto"/>
        <w:jc w:val="both"/>
        <w:rPr>
          <w:rFonts w:ascii="Times New Roman" w:eastAsia="Lato" w:hAnsi="Times New Roman" w:cs="Times New Roman"/>
          <w:sz w:val="18"/>
          <w:szCs w:val="18"/>
        </w:rPr>
      </w:pPr>
    </w:p>
    <w:p w14:paraId="76DD3B49" w14:textId="58836FD0" w:rsidR="00BB08BE" w:rsidRPr="00BB08BE" w:rsidRDefault="001017F0" w:rsidP="00CE192D">
      <w:pPr>
        <w:pStyle w:val="Standard"/>
        <w:widowControl w:val="0"/>
        <w:spacing w:after="0" w:line="360" w:lineRule="auto"/>
        <w:jc w:val="both"/>
        <w:rPr>
          <w:rFonts w:ascii="Times New Roman" w:eastAsia="Lato" w:hAnsi="Times New Roman" w:cs="Times New Roman"/>
          <w:sz w:val="24"/>
          <w:szCs w:val="24"/>
        </w:rPr>
      </w:pPr>
      <w:r w:rsidRPr="001017F0">
        <w:rPr>
          <w:rFonts w:ascii="Times New Roman" w:eastAsia="Lato" w:hAnsi="Times New Roman" w:cs="Times New Roman"/>
          <w:sz w:val="24"/>
          <w:szCs w:val="24"/>
        </w:rPr>
        <w:t xml:space="preserve">Oświadczam, </w:t>
      </w:r>
      <w:r>
        <w:rPr>
          <w:rFonts w:ascii="Times New Roman" w:eastAsia="Lato" w:hAnsi="Times New Roman" w:cs="Times New Roman"/>
          <w:sz w:val="24"/>
          <w:szCs w:val="24"/>
        </w:rPr>
        <w:t>ż</w:t>
      </w:r>
      <w:r w:rsidRPr="001017F0">
        <w:rPr>
          <w:rFonts w:ascii="Times New Roman" w:eastAsia="Lato" w:hAnsi="Times New Roman" w:cs="Times New Roman"/>
          <w:sz w:val="24"/>
          <w:szCs w:val="24"/>
        </w:rPr>
        <w:t>e zapoznałam/em się ze</w:t>
      </w:r>
      <w:r>
        <w:rPr>
          <w:rFonts w:ascii="Times New Roman" w:eastAsia="Lato" w:hAnsi="Times New Roman" w:cs="Times New Roman"/>
          <w:sz w:val="24"/>
          <w:szCs w:val="24"/>
        </w:rPr>
        <w:t xml:space="preserve"> </w:t>
      </w:r>
      <w:r w:rsidR="00BB08BE" w:rsidRPr="00BB08BE">
        <w:rPr>
          <w:rFonts w:ascii="Times New Roman" w:eastAsia="Lato" w:hAnsi="Times New Roman" w:cs="Times New Roman"/>
          <w:sz w:val="24"/>
          <w:szCs w:val="24"/>
        </w:rPr>
        <w:t xml:space="preserve">Standardami Ochrony </w:t>
      </w:r>
      <w:r w:rsidR="00BB08BE">
        <w:rPr>
          <w:rFonts w:ascii="Times New Roman" w:eastAsia="Lato" w:hAnsi="Times New Roman" w:cs="Times New Roman"/>
          <w:sz w:val="24"/>
          <w:szCs w:val="24"/>
        </w:rPr>
        <w:t>Małoletnich w Publicznej Szkole Podstawowej nr 2 im. Króla Zygmunta Starego w Kozienicach.</w:t>
      </w:r>
    </w:p>
    <w:p w14:paraId="2038547C" w14:textId="77777777" w:rsidR="00BB08BE" w:rsidRPr="00BB08BE" w:rsidRDefault="00BB08BE" w:rsidP="00CE192D">
      <w:pPr>
        <w:pStyle w:val="Standard"/>
        <w:widowControl w:val="0"/>
        <w:spacing w:after="0" w:line="240" w:lineRule="auto"/>
        <w:jc w:val="both"/>
        <w:rPr>
          <w:rFonts w:ascii="Times New Roman" w:eastAsia="Lato" w:hAnsi="Times New Roman" w:cs="Times New Roman"/>
          <w:sz w:val="24"/>
          <w:szCs w:val="24"/>
        </w:rPr>
      </w:pPr>
    </w:p>
    <w:p w14:paraId="2C0DE15B" w14:textId="77777777" w:rsidR="00BB08BE" w:rsidRPr="00BB08BE" w:rsidRDefault="00BB08BE" w:rsidP="00CE192D">
      <w:pPr>
        <w:pStyle w:val="Standard"/>
        <w:widowControl w:val="0"/>
        <w:spacing w:after="0" w:line="240" w:lineRule="auto"/>
        <w:jc w:val="both"/>
        <w:rPr>
          <w:rFonts w:ascii="Times New Roman" w:eastAsia="Lato" w:hAnsi="Times New Roman" w:cs="Times New Roman"/>
          <w:sz w:val="24"/>
          <w:szCs w:val="24"/>
        </w:rPr>
      </w:pPr>
    </w:p>
    <w:p w14:paraId="2B8B1E67" w14:textId="7EB0B466" w:rsidR="00BB08BE" w:rsidRDefault="00BB08BE" w:rsidP="00CE192D">
      <w:pPr>
        <w:pStyle w:val="Standard"/>
        <w:widowControl w:val="0"/>
        <w:spacing w:after="0" w:line="240" w:lineRule="auto"/>
        <w:jc w:val="both"/>
        <w:rPr>
          <w:rFonts w:ascii="Times New Roman" w:eastAsia="Lato" w:hAnsi="Times New Roman" w:cs="Times New Roman"/>
          <w:sz w:val="24"/>
          <w:szCs w:val="24"/>
        </w:rPr>
      </w:pPr>
    </w:p>
    <w:p w14:paraId="5C05A1F1" w14:textId="5F22822D" w:rsidR="00BA63ED" w:rsidRDefault="00BA63ED" w:rsidP="00CE192D">
      <w:pPr>
        <w:pStyle w:val="Standard"/>
        <w:widowControl w:val="0"/>
        <w:spacing w:after="0" w:line="240" w:lineRule="auto"/>
        <w:jc w:val="both"/>
        <w:rPr>
          <w:rFonts w:ascii="Times New Roman" w:eastAsia="Lato" w:hAnsi="Times New Roman" w:cs="Times New Roman"/>
          <w:sz w:val="24"/>
          <w:szCs w:val="24"/>
        </w:rPr>
      </w:pPr>
    </w:p>
    <w:p w14:paraId="49E8DA34" w14:textId="0507DF47" w:rsidR="00BA63ED" w:rsidRDefault="00BA63ED" w:rsidP="00CE192D">
      <w:pPr>
        <w:pStyle w:val="Standard"/>
        <w:widowControl w:val="0"/>
        <w:spacing w:after="0" w:line="240" w:lineRule="auto"/>
        <w:jc w:val="both"/>
        <w:rPr>
          <w:rFonts w:ascii="Times New Roman" w:eastAsia="Lato" w:hAnsi="Times New Roman" w:cs="Times New Roman"/>
          <w:sz w:val="24"/>
          <w:szCs w:val="24"/>
        </w:rPr>
      </w:pPr>
    </w:p>
    <w:p w14:paraId="1A0D46DD" w14:textId="0A645C3D" w:rsidR="00BA63ED" w:rsidRDefault="00BA63ED" w:rsidP="00CE192D">
      <w:pPr>
        <w:pStyle w:val="Standard"/>
        <w:widowControl w:val="0"/>
        <w:spacing w:after="0" w:line="240" w:lineRule="auto"/>
        <w:jc w:val="both"/>
        <w:rPr>
          <w:rFonts w:ascii="Times New Roman" w:eastAsia="Lato" w:hAnsi="Times New Roman" w:cs="Times New Roman"/>
          <w:sz w:val="24"/>
          <w:szCs w:val="24"/>
        </w:rPr>
      </w:pPr>
    </w:p>
    <w:p w14:paraId="47333C5E" w14:textId="139FC26F" w:rsidR="00BA63ED" w:rsidRDefault="00BA63ED" w:rsidP="00CE192D">
      <w:pPr>
        <w:pStyle w:val="Standard"/>
        <w:widowControl w:val="0"/>
        <w:spacing w:after="0" w:line="240" w:lineRule="auto"/>
        <w:jc w:val="both"/>
        <w:rPr>
          <w:rFonts w:ascii="Times New Roman" w:eastAsia="Lato" w:hAnsi="Times New Roman" w:cs="Times New Roman"/>
          <w:sz w:val="24"/>
          <w:szCs w:val="24"/>
        </w:rPr>
      </w:pPr>
    </w:p>
    <w:p w14:paraId="72F2DF75" w14:textId="77777777" w:rsidR="00BA63ED" w:rsidRPr="00BB08BE" w:rsidRDefault="00BA63ED" w:rsidP="00CE192D">
      <w:pPr>
        <w:pStyle w:val="Standard"/>
        <w:widowControl w:val="0"/>
        <w:spacing w:after="0" w:line="240" w:lineRule="auto"/>
        <w:jc w:val="both"/>
        <w:rPr>
          <w:rFonts w:ascii="Times New Roman" w:eastAsia="Lato" w:hAnsi="Times New Roman" w:cs="Times New Roman"/>
          <w:sz w:val="24"/>
          <w:szCs w:val="24"/>
        </w:rPr>
      </w:pPr>
    </w:p>
    <w:p w14:paraId="131A0DB1" w14:textId="77777777" w:rsidR="00BB08BE" w:rsidRPr="00BB08BE" w:rsidRDefault="00BB08BE" w:rsidP="00CE192D">
      <w:pPr>
        <w:pStyle w:val="Standard"/>
        <w:widowControl w:val="0"/>
        <w:spacing w:after="0" w:line="240" w:lineRule="auto"/>
        <w:jc w:val="both"/>
        <w:rPr>
          <w:rFonts w:ascii="Times New Roman" w:eastAsia="Lato" w:hAnsi="Times New Roman" w:cs="Times New Roman"/>
          <w:sz w:val="24"/>
          <w:szCs w:val="24"/>
        </w:rPr>
      </w:pPr>
    </w:p>
    <w:p w14:paraId="698C0296" w14:textId="77777777" w:rsidR="00BB08BE" w:rsidRPr="00BB08BE" w:rsidRDefault="00BB08BE" w:rsidP="006E7242">
      <w:pPr>
        <w:pStyle w:val="Standard"/>
        <w:widowControl w:val="0"/>
        <w:spacing w:after="0" w:line="240" w:lineRule="auto"/>
        <w:ind w:firstLine="708"/>
        <w:jc w:val="right"/>
        <w:rPr>
          <w:rFonts w:ascii="Times New Roman" w:eastAsia="Lato" w:hAnsi="Times New Roman" w:cs="Times New Roman"/>
          <w:sz w:val="24"/>
          <w:szCs w:val="24"/>
        </w:rPr>
      </w:pPr>
      <w:r w:rsidRPr="00BB08BE">
        <w:rPr>
          <w:rFonts w:ascii="Times New Roman" w:eastAsia="Lato" w:hAnsi="Times New Roman" w:cs="Times New Roman"/>
          <w:sz w:val="24"/>
          <w:szCs w:val="24"/>
        </w:rPr>
        <w:t>……………………………………….</w:t>
      </w:r>
    </w:p>
    <w:p w14:paraId="3B4C12AD" w14:textId="0F0857E3" w:rsidR="00BB08BE" w:rsidRPr="006E7242" w:rsidRDefault="006E7242" w:rsidP="006E7242">
      <w:pPr>
        <w:pStyle w:val="Standard"/>
        <w:widowControl w:val="0"/>
        <w:tabs>
          <w:tab w:val="center" w:pos="7371"/>
        </w:tabs>
        <w:spacing w:after="0" w:line="240" w:lineRule="auto"/>
        <w:rPr>
          <w:rFonts w:ascii="Times New Roman" w:eastAsia="Lato" w:hAnsi="Times New Roman" w:cs="Times New Roman"/>
          <w:i/>
          <w:sz w:val="18"/>
          <w:szCs w:val="18"/>
        </w:rPr>
      </w:pPr>
      <w:r>
        <w:rPr>
          <w:rFonts w:ascii="Times New Roman" w:eastAsia="Lato" w:hAnsi="Times New Roman" w:cs="Times New Roman"/>
          <w:i/>
          <w:sz w:val="24"/>
          <w:szCs w:val="24"/>
        </w:rPr>
        <w:tab/>
      </w:r>
      <w:r w:rsidR="00BB08BE" w:rsidRPr="006E7242">
        <w:rPr>
          <w:rFonts w:ascii="Times New Roman" w:eastAsia="Lato" w:hAnsi="Times New Roman" w:cs="Times New Roman"/>
          <w:i/>
          <w:sz w:val="18"/>
          <w:szCs w:val="18"/>
        </w:rPr>
        <w:t>podpis</w:t>
      </w:r>
    </w:p>
    <w:p w14:paraId="70755D0C" w14:textId="77777777" w:rsidR="00BB08BE" w:rsidRPr="00BB08BE" w:rsidRDefault="00BB08BE" w:rsidP="00CE192D">
      <w:pPr>
        <w:pStyle w:val="Standard"/>
        <w:widowControl w:val="0"/>
        <w:spacing w:after="0" w:line="240" w:lineRule="auto"/>
        <w:ind w:firstLine="708"/>
        <w:jc w:val="both"/>
        <w:rPr>
          <w:rFonts w:ascii="Times New Roman" w:eastAsia="Lato" w:hAnsi="Times New Roman" w:cs="Times New Roman"/>
          <w:i/>
          <w:sz w:val="24"/>
          <w:szCs w:val="24"/>
        </w:rPr>
      </w:pPr>
    </w:p>
    <w:p w14:paraId="617F8C45" w14:textId="77777777" w:rsidR="00BB08BE" w:rsidRPr="00BB08BE" w:rsidRDefault="00BB08BE" w:rsidP="00CE192D">
      <w:pPr>
        <w:pStyle w:val="Standard"/>
        <w:widowControl w:val="0"/>
        <w:spacing w:after="0" w:line="240" w:lineRule="auto"/>
        <w:ind w:firstLine="708"/>
        <w:jc w:val="both"/>
        <w:rPr>
          <w:rFonts w:ascii="Times New Roman" w:eastAsia="Lato" w:hAnsi="Times New Roman" w:cs="Times New Roman"/>
          <w:i/>
          <w:sz w:val="24"/>
          <w:szCs w:val="24"/>
        </w:rPr>
      </w:pPr>
    </w:p>
    <w:p w14:paraId="7E25D441" w14:textId="77777777" w:rsidR="00530E2D" w:rsidRDefault="00530E2D">
      <w:pPr>
        <w:rPr>
          <w:rFonts w:ascii="Times New Roman" w:eastAsia="Times New Roman" w:hAnsi="Times New Roman" w:cs="Times New Roman"/>
          <w:color w:val="292626"/>
          <w:sz w:val="24"/>
          <w:szCs w:val="24"/>
          <w:lang w:eastAsia="pl-PL"/>
        </w:rPr>
      </w:pPr>
      <w:r>
        <w:rPr>
          <w:rFonts w:ascii="Times New Roman" w:eastAsia="Times New Roman" w:hAnsi="Times New Roman" w:cs="Times New Roman"/>
          <w:color w:val="292626"/>
          <w:sz w:val="24"/>
          <w:szCs w:val="24"/>
          <w:lang w:eastAsia="pl-PL"/>
        </w:rPr>
        <w:br w:type="page"/>
      </w:r>
    </w:p>
    <w:p w14:paraId="4734CF78" w14:textId="0D3E43BE" w:rsidR="00A000AF" w:rsidRPr="00631A54" w:rsidRDefault="00A000AF" w:rsidP="00CE192D">
      <w:pPr>
        <w:shd w:val="clear" w:color="auto" w:fill="FFFFFF"/>
        <w:spacing w:before="100" w:beforeAutospacing="1" w:after="100" w:afterAutospacing="1" w:line="240" w:lineRule="auto"/>
        <w:rPr>
          <w:rFonts w:ascii="Times New Roman" w:eastAsia="Times New Roman" w:hAnsi="Times New Roman" w:cs="Times New Roman"/>
          <w:b/>
          <w:bCs/>
          <w:color w:val="292626"/>
          <w:sz w:val="24"/>
          <w:szCs w:val="24"/>
          <w:lang w:eastAsia="pl-PL"/>
        </w:rPr>
      </w:pPr>
      <w:r w:rsidRPr="00631A54">
        <w:rPr>
          <w:rFonts w:ascii="Times New Roman" w:eastAsia="Times New Roman" w:hAnsi="Times New Roman" w:cs="Times New Roman"/>
          <w:b/>
          <w:bCs/>
          <w:color w:val="292626"/>
          <w:sz w:val="24"/>
          <w:szCs w:val="24"/>
          <w:lang w:eastAsia="pl-PL"/>
        </w:rPr>
        <w:lastRenderedPageBreak/>
        <w:t xml:space="preserve">Załącznik nr </w:t>
      </w:r>
      <w:r w:rsidR="00082343">
        <w:rPr>
          <w:rFonts w:ascii="Times New Roman" w:eastAsia="Times New Roman" w:hAnsi="Times New Roman" w:cs="Times New Roman"/>
          <w:b/>
          <w:bCs/>
          <w:color w:val="292626"/>
          <w:sz w:val="24"/>
          <w:szCs w:val="24"/>
          <w:lang w:eastAsia="pl-PL"/>
        </w:rPr>
        <w:t>6</w:t>
      </w:r>
    </w:p>
    <w:p w14:paraId="50081060" w14:textId="77777777" w:rsidR="00A000AF" w:rsidRPr="00A000AF" w:rsidRDefault="00A000AF" w:rsidP="00CE192D">
      <w:pPr>
        <w:widowControl w:val="0"/>
        <w:suppressAutoHyphens/>
        <w:autoSpaceDN w:val="0"/>
        <w:spacing w:after="0" w:line="240" w:lineRule="auto"/>
        <w:jc w:val="right"/>
        <w:textAlignment w:val="baseline"/>
        <w:rPr>
          <w:rFonts w:ascii="Times New Roman" w:eastAsia="Lato" w:hAnsi="Times New Roman" w:cs="Times New Roman"/>
          <w:i/>
          <w:sz w:val="24"/>
          <w:szCs w:val="24"/>
          <w:lang w:eastAsia="zh-CN" w:bidi="hi-IN"/>
        </w:rPr>
      </w:pPr>
    </w:p>
    <w:p w14:paraId="60690E49" w14:textId="77777777" w:rsidR="00A000AF" w:rsidRPr="00A000AF" w:rsidRDefault="00A000AF" w:rsidP="00CE192D">
      <w:pPr>
        <w:widowControl w:val="0"/>
        <w:suppressAutoHyphens/>
        <w:autoSpaceDN w:val="0"/>
        <w:spacing w:after="0" w:line="240" w:lineRule="auto"/>
        <w:ind w:firstLine="708"/>
        <w:jc w:val="right"/>
        <w:textAlignment w:val="baseline"/>
        <w:rPr>
          <w:rFonts w:ascii="Times New Roman" w:eastAsia="Lato" w:hAnsi="Times New Roman" w:cs="Times New Roman"/>
          <w:sz w:val="24"/>
          <w:szCs w:val="24"/>
          <w:lang w:eastAsia="zh-CN" w:bidi="hi-IN"/>
        </w:rPr>
      </w:pPr>
      <w:r w:rsidRPr="00A000AF">
        <w:rPr>
          <w:rFonts w:ascii="Times New Roman" w:eastAsia="Lato" w:hAnsi="Times New Roman" w:cs="Times New Roman"/>
          <w:sz w:val="24"/>
          <w:szCs w:val="24"/>
          <w:lang w:eastAsia="zh-CN" w:bidi="hi-IN"/>
        </w:rPr>
        <w:t>....................................................................</w:t>
      </w:r>
    </w:p>
    <w:p w14:paraId="3955F770" w14:textId="29433A97" w:rsidR="00A000AF" w:rsidRPr="00A000AF" w:rsidRDefault="006E7242" w:rsidP="006E7242">
      <w:pPr>
        <w:widowControl w:val="0"/>
        <w:tabs>
          <w:tab w:val="center" w:pos="7088"/>
        </w:tabs>
        <w:suppressAutoHyphens/>
        <w:autoSpaceDN w:val="0"/>
        <w:spacing w:after="0" w:line="240" w:lineRule="auto"/>
        <w:textAlignment w:val="baseline"/>
        <w:rPr>
          <w:rFonts w:ascii="Times New Roman" w:eastAsia="Lato" w:hAnsi="Times New Roman" w:cs="Times New Roman"/>
          <w:i/>
          <w:sz w:val="24"/>
          <w:szCs w:val="24"/>
          <w:lang w:eastAsia="zh-CN" w:bidi="hi-IN"/>
        </w:rPr>
      </w:pPr>
      <w:r>
        <w:rPr>
          <w:rFonts w:ascii="Times New Roman" w:eastAsia="Lato" w:hAnsi="Times New Roman" w:cs="Times New Roman"/>
          <w:i/>
          <w:sz w:val="24"/>
          <w:szCs w:val="24"/>
          <w:lang w:eastAsia="zh-CN" w:bidi="hi-IN"/>
        </w:rPr>
        <w:tab/>
      </w:r>
      <w:r w:rsidR="00A000AF" w:rsidRPr="006E7242">
        <w:rPr>
          <w:rFonts w:ascii="Times New Roman" w:eastAsia="Lato" w:hAnsi="Times New Roman" w:cs="Times New Roman"/>
          <w:i/>
          <w:sz w:val="18"/>
          <w:szCs w:val="18"/>
          <w:lang w:eastAsia="zh-CN" w:bidi="hi-IN"/>
        </w:rPr>
        <w:t>miejscowość i data</w:t>
      </w:r>
    </w:p>
    <w:p w14:paraId="32025343" w14:textId="28B987D9" w:rsid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709D4FAB" w14:textId="5E064A08" w:rsidR="00082343" w:rsidRDefault="00082343"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3252F8F0" w14:textId="3424D579" w:rsidR="00082343" w:rsidRDefault="00082343"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041E44F9" w14:textId="5624B57B" w:rsidR="00082343" w:rsidRDefault="00082343"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59531835" w14:textId="77777777" w:rsidR="00BA63ED" w:rsidRDefault="00BA63ED"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38EA7BD1" w14:textId="77777777" w:rsidR="00082343" w:rsidRPr="00A000AF" w:rsidRDefault="00082343"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1E41076F" w14:textId="77777777" w:rsidR="00A000AF" w:rsidRPr="00082343" w:rsidRDefault="00A000AF" w:rsidP="00CE192D">
      <w:pPr>
        <w:widowControl w:val="0"/>
        <w:suppressAutoHyphens/>
        <w:autoSpaceDN w:val="0"/>
        <w:spacing w:after="0" w:line="240" w:lineRule="auto"/>
        <w:jc w:val="both"/>
        <w:textAlignment w:val="baseline"/>
        <w:rPr>
          <w:rFonts w:ascii="Times New Roman" w:eastAsia="Lato" w:hAnsi="Times New Roman" w:cs="Times New Roman"/>
          <w:b/>
          <w:bCs/>
          <w:sz w:val="24"/>
          <w:szCs w:val="24"/>
          <w:lang w:eastAsia="zh-CN" w:bidi="hi-IN"/>
        </w:rPr>
      </w:pPr>
    </w:p>
    <w:p w14:paraId="3FC6FBD9" w14:textId="11DBB461" w:rsidR="00A000AF" w:rsidRPr="00082343" w:rsidRDefault="00A000AF" w:rsidP="00CE192D">
      <w:pPr>
        <w:widowControl w:val="0"/>
        <w:suppressAutoHyphens/>
        <w:autoSpaceDN w:val="0"/>
        <w:spacing w:after="0" w:line="240" w:lineRule="auto"/>
        <w:jc w:val="center"/>
        <w:textAlignment w:val="baseline"/>
        <w:rPr>
          <w:rFonts w:ascii="Times New Roman" w:eastAsia="Lato" w:hAnsi="Times New Roman" w:cs="Times New Roman"/>
          <w:b/>
          <w:bCs/>
          <w:sz w:val="24"/>
          <w:szCs w:val="24"/>
          <w:lang w:eastAsia="zh-CN" w:bidi="hi-IN"/>
        </w:rPr>
      </w:pPr>
      <w:r w:rsidRPr="00082343">
        <w:rPr>
          <w:rFonts w:ascii="Times New Roman" w:eastAsia="Lato" w:hAnsi="Times New Roman" w:cs="Times New Roman"/>
          <w:b/>
          <w:bCs/>
          <w:sz w:val="24"/>
          <w:szCs w:val="24"/>
          <w:lang w:eastAsia="zh-CN" w:bidi="hi-IN"/>
        </w:rPr>
        <w:t>OŚWIADCZENIE</w:t>
      </w:r>
      <w:r w:rsidR="00082343" w:rsidRPr="00082343">
        <w:rPr>
          <w:rFonts w:ascii="Times New Roman" w:eastAsia="Lato" w:hAnsi="Times New Roman" w:cs="Times New Roman"/>
          <w:b/>
          <w:bCs/>
          <w:sz w:val="24"/>
          <w:szCs w:val="24"/>
          <w:lang w:eastAsia="zh-CN" w:bidi="hi-IN"/>
        </w:rPr>
        <w:t xml:space="preserve"> O NIEKARALNOŚCI I ZOBOWIĄZANIU </w:t>
      </w:r>
      <w:r w:rsidR="00082343">
        <w:rPr>
          <w:rFonts w:ascii="Times New Roman" w:eastAsia="Lato" w:hAnsi="Times New Roman" w:cs="Times New Roman"/>
          <w:b/>
          <w:bCs/>
          <w:sz w:val="24"/>
          <w:szCs w:val="24"/>
          <w:lang w:eastAsia="zh-CN" w:bidi="hi-IN"/>
        </w:rPr>
        <w:br/>
      </w:r>
      <w:r w:rsidR="00082343" w:rsidRPr="00082343">
        <w:rPr>
          <w:rFonts w:ascii="Times New Roman" w:eastAsia="Lato" w:hAnsi="Times New Roman" w:cs="Times New Roman"/>
          <w:b/>
          <w:bCs/>
          <w:sz w:val="24"/>
          <w:szCs w:val="24"/>
          <w:lang w:eastAsia="zh-CN" w:bidi="hi-IN"/>
        </w:rPr>
        <w:t>DO PRZESTRZEGANIA PODSTAWOWYCH ZASAD OCHRONY DZIECI</w:t>
      </w:r>
    </w:p>
    <w:p w14:paraId="4FB89B75" w14:textId="77777777" w:rsidR="00A000AF" w:rsidRP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7830B95B" w14:textId="77777777" w:rsidR="00A000AF" w:rsidRPr="00A000AF" w:rsidRDefault="00A000AF" w:rsidP="00530E2D">
      <w:pPr>
        <w:widowControl w:val="0"/>
        <w:suppressAutoHyphens/>
        <w:autoSpaceDN w:val="0"/>
        <w:spacing w:after="0" w:line="360" w:lineRule="auto"/>
        <w:jc w:val="both"/>
        <w:textAlignment w:val="baseline"/>
        <w:rPr>
          <w:rFonts w:ascii="Times New Roman" w:eastAsia="Lato" w:hAnsi="Times New Roman" w:cs="Times New Roman"/>
          <w:sz w:val="24"/>
          <w:szCs w:val="24"/>
          <w:lang w:eastAsia="zh-CN" w:bidi="hi-IN"/>
        </w:rPr>
      </w:pPr>
    </w:p>
    <w:p w14:paraId="0043E0CF" w14:textId="77777777" w:rsidR="00A000AF" w:rsidRPr="00A000AF" w:rsidRDefault="00A000AF" w:rsidP="00530E2D">
      <w:pPr>
        <w:widowControl w:val="0"/>
        <w:suppressAutoHyphens/>
        <w:autoSpaceDN w:val="0"/>
        <w:spacing w:after="0" w:line="360" w:lineRule="auto"/>
        <w:jc w:val="both"/>
        <w:textAlignment w:val="baseline"/>
        <w:rPr>
          <w:rFonts w:ascii="Times New Roman" w:eastAsia="Lato" w:hAnsi="Times New Roman" w:cs="Times New Roman"/>
          <w:sz w:val="24"/>
          <w:szCs w:val="24"/>
          <w:lang w:eastAsia="zh-CN" w:bidi="hi-IN"/>
        </w:rPr>
      </w:pPr>
      <w:r w:rsidRPr="00A000AF">
        <w:rPr>
          <w:rFonts w:ascii="Times New Roman" w:eastAsia="Lato" w:hAnsi="Times New Roman" w:cs="Times New Roman"/>
          <w:sz w:val="24"/>
          <w:szCs w:val="24"/>
          <w:lang w:eastAsia="zh-CN" w:bidi="hi-IN"/>
        </w:rPr>
        <w:t>............................................................................................ legitymująca/y się dowodem osobistym o nr ................................... , nr PESEL …………………………… oświadczam, że nie byłam/em skazana/y za przestępstwo przeciwko wolności seksualnej i obyczajności lub przestępstwa z użyciem przemocy na szkodę małoletniego i nie toczy oraz nie toczyło się przeciwko mnie żadne postępowanie karne (w tym postępowanie przygotowawcze), ani dyscyplinarne w tym zakresie.</w:t>
      </w:r>
    </w:p>
    <w:p w14:paraId="47140558" w14:textId="77777777" w:rsidR="00A000AF" w:rsidRP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661DD7E3" w14:textId="77777777" w:rsidR="00A000AF" w:rsidRP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21EFFC4E" w14:textId="3BF84B68" w:rsid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3F71B5F7" w14:textId="63D49200" w:rsid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6CF207A7" w14:textId="1C1C82F6" w:rsidR="00BA63ED" w:rsidRDefault="00BA63ED"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0CD8E36C" w14:textId="779967B8" w:rsidR="00BA63ED" w:rsidRDefault="00BA63ED"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532CF49B" w14:textId="77777777" w:rsidR="00BA63ED" w:rsidRPr="00A000AF" w:rsidRDefault="00BA63ED"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0EAEF1D7" w14:textId="77777777" w:rsidR="00A000AF" w:rsidRPr="00A000AF" w:rsidRDefault="00A000AF" w:rsidP="00CE192D">
      <w:pPr>
        <w:widowControl w:val="0"/>
        <w:suppressAutoHyphens/>
        <w:autoSpaceDN w:val="0"/>
        <w:spacing w:after="0" w:line="240" w:lineRule="auto"/>
        <w:jc w:val="both"/>
        <w:textAlignment w:val="baseline"/>
        <w:rPr>
          <w:rFonts w:ascii="Times New Roman" w:eastAsia="Lato" w:hAnsi="Times New Roman" w:cs="Times New Roman"/>
          <w:sz w:val="24"/>
          <w:szCs w:val="24"/>
          <w:lang w:eastAsia="zh-CN" w:bidi="hi-IN"/>
        </w:rPr>
      </w:pPr>
    </w:p>
    <w:p w14:paraId="68806CBE" w14:textId="77777777" w:rsidR="00A000AF" w:rsidRPr="00A000AF" w:rsidRDefault="00A000AF" w:rsidP="006E7242">
      <w:pPr>
        <w:widowControl w:val="0"/>
        <w:suppressAutoHyphens/>
        <w:autoSpaceDN w:val="0"/>
        <w:spacing w:after="0" w:line="240" w:lineRule="auto"/>
        <w:ind w:firstLine="708"/>
        <w:jc w:val="right"/>
        <w:textAlignment w:val="baseline"/>
        <w:rPr>
          <w:rFonts w:ascii="Times New Roman" w:eastAsia="Lato" w:hAnsi="Times New Roman" w:cs="Times New Roman"/>
          <w:sz w:val="24"/>
          <w:szCs w:val="24"/>
          <w:lang w:eastAsia="zh-CN" w:bidi="hi-IN"/>
        </w:rPr>
      </w:pPr>
      <w:r w:rsidRPr="00A000AF">
        <w:rPr>
          <w:rFonts w:ascii="Times New Roman" w:eastAsia="Lato" w:hAnsi="Times New Roman" w:cs="Times New Roman"/>
          <w:sz w:val="24"/>
          <w:szCs w:val="24"/>
          <w:lang w:eastAsia="zh-CN" w:bidi="hi-IN"/>
        </w:rPr>
        <w:t>……………………………………….</w:t>
      </w:r>
    </w:p>
    <w:p w14:paraId="21D8923D" w14:textId="132B7F83" w:rsidR="00A000AF" w:rsidRPr="00A000AF" w:rsidRDefault="006E7242" w:rsidP="006E7242">
      <w:pPr>
        <w:widowControl w:val="0"/>
        <w:tabs>
          <w:tab w:val="center" w:pos="7371"/>
        </w:tabs>
        <w:suppressAutoHyphens/>
        <w:autoSpaceDN w:val="0"/>
        <w:spacing w:after="0" w:line="240" w:lineRule="auto"/>
        <w:jc w:val="both"/>
        <w:textAlignment w:val="baseline"/>
        <w:rPr>
          <w:rFonts w:ascii="Times New Roman" w:eastAsia="Lato" w:hAnsi="Times New Roman" w:cs="Times New Roman"/>
          <w:i/>
          <w:sz w:val="24"/>
          <w:szCs w:val="24"/>
          <w:lang w:eastAsia="zh-CN" w:bidi="hi-IN"/>
        </w:rPr>
      </w:pPr>
      <w:r>
        <w:rPr>
          <w:rFonts w:ascii="Times New Roman" w:eastAsia="Lato" w:hAnsi="Times New Roman" w:cs="Times New Roman"/>
          <w:i/>
          <w:sz w:val="24"/>
          <w:szCs w:val="24"/>
          <w:lang w:eastAsia="zh-CN" w:bidi="hi-IN"/>
        </w:rPr>
        <w:tab/>
      </w:r>
      <w:r w:rsidR="00A000AF" w:rsidRPr="006E7242">
        <w:rPr>
          <w:rFonts w:ascii="Times New Roman" w:eastAsia="Lato" w:hAnsi="Times New Roman" w:cs="Times New Roman"/>
          <w:i/>
          <w:sz w:val="18"/>
          <w:szCs w:val="18"/>
          <w:lang w:eastAsia="zh-CN" w:bidi="hi-IN"/>
        </w:rPr>
        <w:t>podpis</w:t>
      </w:r>
    </w:p>
    <w:sectPr w:rsidR="00A000AF" w:rsidRPr="00A000AF" w:rsidSect="00CE192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D841" w14:textId="77777777" w:rsidR="00F03358" w:rsidRDefault="00F03358" w:rsidP="00C676AE">
      <w:pPr>
        <w:spacing w:after="0" w:line="240" w:lineRule="auto"/>
      </w:pPr>
      <w:r>
        <w:separator/>
      </w:r>
    </w:p>
  </w:endnote>
  <w:endnote w:type="continuationSeparator" w:id="0">
    <w:p w14:paraId="2F351ADC" w14:textId="77777777" w:rsidR="00F03358" w:rsidRDefault="00F03358" w:rsidP="00C6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900554"/>
      <w:docPartObj>
        <w:docPartGallery w:val="Page Numbers (Bottom of Page)"/>
        <w:docPartUnique/>
      </w:docPartObj>
    </w:sdtPr>
    <w:sdtEndPr/>
    <w:sdtContent>
      <w:p w14:paraId="29BB7238" w14:textId="4C7E79F4" w:rsidR="00C676AE" w:rsidRDefault="00C676AE">
        <w:pPr>
          <w:pStyle w:val="Stopka"/>
          <w:jc w:val="center"/>
        </w:pPr>
        <w:r>
          <w:fldChar w:fldCharType="begin"/>
        </w:r>
        <w:r>
          <w:instrText>PAGE   \* MERGEFORMAT</w:instrText>
        </w:r>
        <w:r>
          <w:fldChar w:fldCharType="separate"/>
        </w:r>
        <w:r>
          <w:t>2</w:t>
        </w:r>
        <w:r>
          <w:fldChar w:fldCharType="end"/>
        </w:r>
      </w:p>
    </w:sdtContent>
  </w:sdt>
  <w:p w14:paraId="7875A331" w14:textId="77777777" w:rsidR="00C676AE" w:rsidRDefault="00C67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9211" w14:textId="77777777" w:rsidR="00F03358" w:rsidRDefault="00F03358" w:rsidP="00C676AE">
      <w:pPr>
        <w:spacing w:after="0" w:line="240" w:lineRule="auto"/>
      </w:pPr>
      <w:r>
        <w:separator/>
      </w:r>
    </w:p>
  </w:footnote>
  <w:footnote w:type="continuationSeparator" w:id="0">
    <w:p w14:paraId="071B0CDA" w14:textId="77777777" w:rsidR="00F03358" w:rsidRDefault="00F03358" w:rsidP="00C6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FE"/>
    <w:multiLevelType w:val="multilevel"/>
    <w:tmpl w:val="9E22EB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1760E3"/>
    <w:multiLevelType w:val="hybridMultilevel"/>
    <w:tmpl w:val="EA0C7130"/>
    <w:lvl w:ilvl="0" w:tplc="D692206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43E21"/>
    <w:multiLevelType w:val="hybridMultilevel"/>
    <w:tmpl w:val="82B868FA"/>
    <w:lvl w:ilvl="0" w:tplc="D6922066">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0A1BEC"/>
    <w:multiLevelType w:val="multilevel"/>
    <w:tmpl w:val="C69E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23C03"/>
    <w:multiLevelType w:val="multilevel"/>
    <w:tmpl w:val="0542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D208E"/>
    <w:multiLevelType w:val="hybridMultilevel"/>
    <w:tmpl w:val="5784D1DC"/>
    <w:lvl w:ilvl="0" w:tplc="C7EC1F7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E4280"/>
    <w:multiLevelType w:val="hybridMultilevel"/>
    <w:tmpl w:val="CC56B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890126"/>
    <w:multiLevelType w:val="multilevel"/>
    <w:tmpl w:val="7A9A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B7960"/>
    <w:multiLevelType w:val="hybridMultilevel"/>
    <w:tmpl w:val="EC506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A1B01"/>
    <w:multiLevelType w:val="hybridMultilevel"/>
    <w:tmpl w:val="1AD4A730"/>
    <w:lvl w:ilvl="0" w:tplc="4BC4FAEC">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931DAB"/>
    <w:multiLevelType w:val="multilevel"/>
    <w:tmpl w:val="B436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43EC3"/>
    <w:multiLevelType w:val="multilevel"/>
    <w:tmpl w:val="E5FE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CD2466"/>
    <w:multiLevelType w:val="hybridMultilevel"/>
    <w:tmpl w:val="1F682D76"/>
    <w:lvl w:ilvl="0" w:tplc="7C74108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2428A2"/>
    <w:multiLevelType w:val="multilevel"/>
    <w:tmpl w:val="3284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12136"/>
    <w:multiLevelType w:val="multilevel"/>
    <w:tmpl w:val="A1A26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99365A"/>
    <w:multiLevelType w:val="hybridMultilevel"/>
    <w:tmpl w:val="94120D0A"/>
    <w:lvl w:ilvl="0" w:tplc="C7EC1F7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C3C6CA1"/>
    <w:multiLevelType w:val="hybridMultilevel"/>
    <w:tmpl w:val="5AEA1F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0482221"/>
    <w:multiLevelType w:val="multilevel"/>
    <w:tmpl w:val="225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93463"/>
    <w:multiLevelType w:val="hybridMultilevel"/>
    <w:tmpl w:val="E4CAB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5B54550"/>
    <w:multiLevelType w:val="multilevel"/>
    <w:tmpl w:val="9480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82B48"/>
    <w:multiLevelType w:val="hybridMultilevel"/>
    <w:tmpl w:val="35D6CE80"/>
    <w:lvl w:ilvl="0" w:tplc="921828B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60208"/>
    <w:multiLevelType w:val="hybridMultilevel"/>
    <w:tmpl w:val="95520038"/>
    <w:lvl w:ilvl="0" w:tplc="B1CC6AF4">
      <w:start w:val="1"/>
      <w:numFmt w:val="decimal"/>
      <w:lvlText w:val="%1."/>
      <w:lvlJc w:val="left"/>
      <w:pPr>
        <w:ind w:left="36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AE5FAD"/>
    <w:multiLevelType w:val="multilevel"/>
    <w:tmpl w:val="7FC8B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3A3FAF"/>
    <w:multiLevelType w:val="multilevel"/>
    <w:tmpl w:val="A9F4A7D2"/>
    <w:lvl w:ilvl="0">
      <w:start w:val="1"/>
      <w:numFmt w:val="decimal"/>
      <w:lvlText w:val="%1)"/>
      <w:lvlJc w:val="left"/>
      <w:pPr>
        <w:tabs>
          <w:tab w:val="num" w:pos="360"/>
        </w:tabs>
        <w:ind w:left="36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69117DEC"/>
    <w:multiLevelType w:val="hybridMultilevel"/>
    <w:tmpl w:val="23585D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C054C31"/>
    <w:multiLevelType w:val="hybridMultilevel"/>
    <w:tmpl w:val="717E57FA"/>
    <w:lvl w:ilvl="0" w:tplc="921828B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C1701B"/>
    <w:multiLevelType w:val="multilevel"/>
    <w:tmpl w:val="F380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B425B9"/>
    <w:multiLevelType w:val="multilevel"/>
    <w:tmpl w:val="B462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56AF9"/>
    <w:multiLevelType w:val="hybridMultilevel"/>
    <w:tmpl w:val="DECE4138"/>
    <w:lvl w:ilvl="0" w:tplc="921828B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6503BC6"/>
    <w:multiLevelType w:val="multilevel"/>
    <w:tmpl w:val="ADF2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E963B0"/>
    <w:multiLevelType w:val="hybridMultilevel"/>
    <w:tmpl w:val="60AAE05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10"/>
  </w:num>
  <w:num w:numId="3">
    <w:abstractNumId w:val="27"/>
    <w:lvlOverride w:ilvl="0">
      <w:startOverride w:val="2"/>
    </w:lvlOverride>
  </w:num>
  <w:num w:numId="4">
    <w:abstractNumId w:val="4"/>
    <w:lvlOverride w:ilvl="0">
      <w:startOverride w:val="3"/>
    </w:lvlOverride>
  </w:num>
  <w:num w:numId="5">
    <w:abstractNumId w:val="13"/>
    <w:lvlOverride w:ilvl="0">
      <w:startOverride w:val="4"/>
    </w:lvlOverride>
  </w:num>
  <w:num w:numId="6">
    <w:abstractNumId w:val="11"/>
    <w:lvlOverride w:ilvl="0">
      <w:startOverride w:val="5"/>
    </w:lvlOverride>
  </w:num>
  <w:num w:numId="7">
    <w:abstractNumId w:val="22"/>
    <w:lvlOverride w:ilvl="0">
      <w:startOverride w:val="6"/>
    </w:lvlOverride>
  </w:num>
  <w:num w:numId="8">
    <w:abstractNumId w:val="0"/>
  </w:num>
  <w:num w:numId="9">
    <w:abstractNumId w:val="14"/>
    <w:lvlOverride w:ilvl="0">
      <w:startOverride w:val="7"/>
    </w:lvlOverride>
  </w:num>
  <w:num w:numId="10">
    <w:abstractNumId w:val="19"/>
    <w:lvlOverride w:ilvl="0">
      <w:startOverride w:val="8"/>
    </w:lvlOverride>
  </w:num>
  <w:num w:numId="11">
    <w:abstractNumId w:val="3"/>
  </w:num>
  <w:num w:numId="12">
    <w:abstractNumId w:val="26"/>
    <w:lvlOverride w:ilvl="0">
      <w:startOverride w:val="2"/>
    </w:lvlOverride>
  </w:num>
  <w:num w:numId="13">
    <w:abstractNumId w:val="7"/>
    <w:lvlOverride w:ilvl="0">
      <w:startOverride w:val="3"/>
    </w:lvlOverride>
  </w:num>
  <w:num w:numId="14">
    <w:abstractNumId w:val="17"/>
    <w:lvlOverride w:ilvl="0">
      <w:startOverride w:val="4"/>
    </w:lvlOverride>
  </w:num>
  <w:num w:numId="15">
    <w:abstractNumId w:val="29"/>
    <w:lvlOverride w:ilvl="0">
      <w:startOverride w:val="5"/>
    </w:lvlOverride>
  </w:num>
  <w:num w:numId="16">
    <w:abstractNumId w:val="12"/>
  </w:num>
  <w:num w:numId="17">
    <w:abstractNumId w:val="16"/>
  </w:num>
  <w:num w:numId="18">
    <w:abstractNumId w:val="1"/>
  </w:num>
  <w:num w:numId="19">
    <w:abstractNumId w:val="2"/>
  </w:num>
  <w:num w:numId="20">
    <w:abstractNumId w:val="9"/>
  </w:num>
  <w:num w:numId="21">
    <w:abstractNumId w:val="24"/>
  </w:num>
  <w:num w:numId="22">
    <w:abstractNumId w:val="18"/>
  </w:num>
  <w:num w:numId="23">
    <w:abstractNumId w:val="6"/>
  </w:num>
  <w:num w:numId="24">
    <w:abstractNumId w:val="15"/>
  </w:num>
  <w:num w:numId="25">
    <w:abstractNumId w:val="8"/>
  </w:num>
  <w:num w:numId="26">
    <w:abstractNumId w:val="5"/>
  </w:num>
  <w:num w:numId="27">
    <w:abstractNumId w:val="28"/>
  </w:num>
  <w:num w:numId="28">
    <w:abstractNumId w:val="20"/>
  </w:num>
  <w:num w:numId="29">
    <w:abstractNumId w:val="25"/>
  </w:num>
  <w:num w:numId="30">
    <w:abstractNumId w:val="21"/>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78"/>
    <w:rsid w:val="00004B65"/>
    <w:rsid w:val="00007A9A"/>
    <w:rsid w:val="000438F0"/>
    <w:rsid w:val="00046B8C"/>
    <w:rsid w:val="00047B88"/>
    <w:rsid w:val="00060311"/>
    <w:rsid w:val="0006652F"/>
    <w:rsid w:val="00082343"/>
    <w:rsid w:val="000A0F44"/>
    <w:rsid w:val="000A279E"/>
    <w:rsid w:val="000B1BB2"/>
    <w:rsid w:val="000E2E6A"/>
    <w:rsid w:val="000F21A4"/>
    <w:rsid w:val="001017F0"/>
    <w:rsid w:val="00153E57"/>
    <w:rsid w:val="00155564"/>
    <w:rsid w:val="00166D78"/>
    <w:rsid w:val="00192FFD"/>
    <w:rsid w:val="001B35E3"/>
    <w:rsid w:val="001C17C0"/>
    <w:rsid w:val="001C254F"/>
    <w:rsid w:val="001D277D"/>
    <w:rsid w:val="00207810"/>
    <w:rsid w:val="00214E99"/>
    <w:rsid w:val="00224076"/>
    <w:rsid w:val="00253B17"/>
    <w:rsid w:val="0027731F"/>
    <w:rsid w:val="00282BD4"/>
    <w:rsid w:val="0028400F"/>
    <w:rsid w:val="002A2A07"/>
    <w:rsid w:val="002A4A18"/>
    <w:rsid w:val="002B7CE2"/>
    <w:rsid w:val="002D6A1E"/>
    <w:rsid w:val="003321BD"/>
    <w:rsid w:val="003614B7"/>
    <w:rsid w:val="003650DD"/>
    <w:rsid w:val="00371F46"/>
    <w:rsid w:val="00385C3D"/>
    <w:rsid w:val="003A3B42"/>
    <w:rsid w:val="003F6466"/>
    <w:rsid w:val="004005E4"/>
    <w:rsid w:val="004202DB"/>
    <w:rsid w:val="00430B3B"/>
    <w:rsid w:val="00447F86"/>
    <w:rsid w:val="00454571"/>
    <w:rsid w:val="00472E20"/>
    <w:rsid w:val="004D6059"/>
    <w:rsid w:val="00530E2D"/>
    <w:rsid w:val="00531371"/>
    <w:rsid w:val="00566885"/>
    <w:rsid w:val="00584BE2"/>
    <w:rsid w:val="005D394F"/>
    <w:rsid w:val="00631A54"/>
    <w:rsid w:val="00633315"/>
    <w:rsid w:val="00675C84"/>
    <w:rsid w:val="00687D81"/>
    <w:rsid w:val="006A243C"/>
    <w:rsid w:val="006E7242"/>
    <w:rsid w:val="00706039"/>
    <w:rsid w:val="007231CA"/>
    <w:rsid w:val="00747102"/>
    <w:rsid w:val="0075296B"/>
    <w:rsid w:val="007627F9"/>
    <w:rsid w:val="007632AC"/>
    <w:rsid w:val="007A31CB"/>
    <w:rsid w:val="007B5A8E"/>
    <w:rsid w:val="007F067B"/>
    <w:rsid w:val="007F3810"/>
    <w:rsid w:val="00835CF1"/>
    <w:rsid w:val="008538B8"/>
    <w:rsid w:val="008673CA"/>
    <w:rsid w:val="00873965"/>
    <w:rsid w:val="008A3F89"/>
    <w:rsid w:val="008B5417"/>
    <w:rsid w:val="008D27EA"/>
    <w:rsid w:val="00973C13"/>
    <w:rsid w:val="00982F98"/>
    <w:rsid w:val="009A3FDA"/>
    <w:rsid w:val="00A000AF"/>
    <w:rsid w:val="00A149C6"/>
    <w:rsid w:val="00A157C9"/>
    <w:rsid w:val="00A21E7A"/>
    <w:rsid w:val="00A72E0D"/>
    <w:rsid w:val="00A94A76"/>
    <w:rsid w:val="00AA52FB"/>
    <w:rsid w:val="00AD79B5"/>
    <w:rsid w:val="00AF78DB"/>
    <w:rsid w:val="00B00B33"/>
    <w:rsid w:val="00B10713"/>
    <w:rsid w:val="00B11922"/>
    <w:rsid w:val="00B8026F"/>
    <w:rsid w:val="00BA63ED"/>
    <w:rsid w:val="00BB08BE"/>
    <w:rsid w:val="00BD1904"/>
    <w:rsid w:val="00C545EA"/>
    <w:rsid w:val="00C676AE"/>
    <w:rsid w:val="00C80CB8"/>
    <w:rsid w:val="00CA0AC7"/>
    <w:rsid w:val="00CA1553"/>
    <w:rsid w:val="00CD3CA7"/>
    <w:rsid w:val="00CE192D"/>
    <w:rsid w:val="00D23FCD"/>
    <w:rsid w:val="00D27C52"/>
    <w:rsid w:val="00D4261C"/>
    <w:rsid w:val="00D4387A"/>
    <w:rsid w:val="00D724AF"/>
    <w:rsid w:val="00D74F3C"/>
    <w:rsid w:val="00D95581"/>
    <w:rsid w:val="00DA5043"/>
    <w:rsid w:val="00DB7CD1"/>
    <w:rsid w:val="00DD1042"/>
    <w:rsid w:val="00E07867"/>
    <w:rsid w:val="00E9630E"/>
    <w:rsid w:val="00F03358"/>
    <w:rsid w:val="00F1349C"/>
    <w:rsid w:val="00F41697"/>
    <w:rsid w:val="00F6350A"/>
    <w:rsid w:val="00F67936"/>
    <w:rsid w:val="00F8622B"/>
    <w:rsid w:val="00F86327"/>
    <w:rsid w:val="00F93B5D"/>
    <w:rsid w:val="00FF0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21A5"/>
  <w15:chartTrackingRefBased/>
  <w15:docId w15:val="{A92B4AA8-D667-4476-B654-AFC5BEE1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4E99"/>
    <w:pPr>
      <w:ind w:left="720"/>
      <w:contextualSpacing/>
    </w:pPr>
  </w:style>
  <w:style w:type="paragraph" w:customStyle="1" w:styleId="Standard">
    <w:name w:val="Standard"/>
    <w:rsid w:val="00BB08BE"/>
    <w:pPr>
      <w:suppressAutoHyphens/>
      <w:autoSpaceDN w:val="0"/>
      <w:spacing w:line="254" w:lineRule="auto"/>
      <w:textAlignment w:val="baseline"/>
    </w:pPr>
    <w:rPr>
      <w:rFonts w:ascii="Calibri" w:eastAsia="Calibri" w:hAnsi="Calibri" w:cs="Calibri"/>
      <w:lang w:eastAsia="zh-CN" w:bidi="hi-IN"/>
    </w:rPr>
  </w:style>
  <w:style w:type="paragraph" w:styleId="Nagwek">
    <w:name w:val="header"/>
    <w:basedOn w:val="Normalny"/>
    <w:link w:val="NagwekZnak"/>
    <w:uiPriority w:val="99"/>
    <w:unhideWhenUsed/>
    <w:rsid w:val="00C6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6AE"/>
  </w:style>
  <w:style w:type="paragraph" w:styleId="Stopka">
    <w:name w:val="footer"/>
    <w:basedOn w:val="Normalny"/>
    <w:link w:val="StopkaZnak"/>
    <w:uiPriority w:val="99"/>
    <w:unhideWhenUsed/>
    <w:rsid w:val="00C6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6220">
      <w:bodyDiv w:val="1"/>
      <w:marLeft w:val="0"/>
      <w:marRight w:val="0"/>
      <w:marTop w:val="0"/>
      <w:marBottom w:val="0"/>
      <w:divBdr>
        <w:top w:val="none" w:sz="0" w:space="0" w:color="auto"/>
        <w:left w:val="none" w:sz="0" w:space="0" w:color="auto"/>
        <w:bottom w:val="none" w:sz="0" w:space="0" w:color="auto"/>
        <w:right w:val="none" w:sz="0" w:space="0" w:color="auto"/>
      </w:divBdr>
    </w:div>
    <w:div w:id="529759830">
      <w:bodyDiv w:val="1"/>
      <w:marLeft w:val="0"/>
      <w:marRight w:val="0"/>
      <w:marTop w:val="0"/>
      <w:marBottom w:val="0"/>
      <w:divBdr>
        <w:top w:val="none" w:sz="0" w:space="0" w:color="auto"/>
        <w:left w:val="none" w:sz="0" w:space="0" w:color="auto"/>
        <w:bottom w:val="none" w:sz="0" w:space="0" w:color="auto"/>
        <w:right w:val="none" w:sz="0" w:space="0" w:color="auto"/>
      </w:divBdr>
    </w:div>
    <w:div w:id="707725760">
      <w:bodyDiv w:val="1"/>
      <w:marLeft w:val="0"/>
      <w:marRight w:val="0"/>
      <w:marTop w:val="0"/>
      <w:marBottom w:val="0"/>
      <w:divBdr>
        <w:top w:val="none" w:sz="0" w:space="0" w:color="auto"/>
        <w:left w:val="none" w:sz="0" w:space="0" w:color="auto"/>
        <w:bottom w:val="none" w:sz="0" w:space="0" w:color="auto"/>
        <w:right w:val="none" w:sz="0" w:space="0" w:color="auto"/>
      </w:divBdr>
    </w:div>
    <w:div w:id="9284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5F27D-94E4-491C-A2BD-5DF50590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4296</Words>
  <Characters>25780</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Lepla</dc:creator>
  <cp:keywords/>
  <dc:description/>
  <cp:lastModifiedBy>Katarzyna Lepla</cp:lastModifiedBy>
  <cp:revision>2</cp:revision>
  <cp:lastPrinted>2024-04-17T08:27:00Z</cp:lastPrinted>
  <dcterms:created xsi:type="dcterms:W3CDTF">2024-04-26T09:44:00Z</dcterms:created>
  <dcterms:modified xsi:type="dcterms:W3CDTF">2024-04-26T09:44:00Z</dcterms:modified>
</cp:coreProperties>
</file>